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D" w:rsidRDefault="00FC4BAD" w:rsidP="00FC4BA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C4BAD" w:rsidRDefault="009862C9" w:rsidP="00FC4B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ЧИНГИССКОГО </w:t>
      </w:r>
      <w:r w:rsidR="00FC4BAD">
        <w:rPr>
          <w:sz w:val="28"/>
          <w:szCs w:val="28"/>
        </w:rPr>
        <w:t>СЕЛЬСОВЕТА</w:t>
      </w:r>
    </w:p>
    <w:p w:rsidR="00FC4BAD" w:rsidRDefault="00FC4BAD" w:rsidP="00FC4BA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  НОВОСИБИРСКОЙ ОБЛАСТИ</w:t>
      </w:r>
    </w:p>
    <w:p w:rsidR="00FC4BAD" w:rsidRDefault="00FC4BAD" w:rsidP="00FC4BAD">
      <w:pPr>
        <w:jc w:val="center"/>
        <w:rPr>
          <w:sz w:val="28"/>
          <w:szCs w:val="28"/>
        </w:rPr>
      </w:pPr>
    </w:p>
    <w:p w:rsidR="00FC4BAD" w:rsidRDefault="00FC4BAD" w:rsidP="00FC4BA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FC4BAD" w:rsidRDefault="00FC4BAD" w:rsidP="00FC4BAD">
      <w:pPr>
        <w:rPr>
          <w:sz w:val="28"/>
          <w:szCs w:val="28"/>
        </w:rPr>
      </w:pPr>
    </w:p>
    <w:p w:rsidR="00FC4BAD" w:rsidRDefault="00FC4BAD" w:rsidP="00FC4BA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62C9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B627E7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B627E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</w:t>
      </w:r>
      <w:r w:rsidR="009862C9">
        <w:rPr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sz w:val="28"/>
          <w:szCs w:val="28"/>
        </w:rPr>
        <w:t xml:space="preserve">№  </w:t>
      </w:r>
      <w:r w:rsidR="009862C9">
        <w:rPr>
          <w:sz w:val="28"/>
          <w:szCs w:val="28"/>
        </w:rPr>
        <w:t>31</w:t>
      </w:r>
      <w:proofErr w:type="gramEnd"/>
    </w:p>
    <w:p w:rsidR="009862C9" w:rsidRPr="00FC4BAD" w:rsidRDefault="009862C9" w:rsidP="00FC4B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с. </w:t>
      </w:r>
      <w:proofErr w:type="spellStart"/>
      <w:r>
        <w:rPr>
          <w:sz w:val="28"/>
          <w:szCs w:val="28"/>
        </w:rPr>
        <w:t>Чингис</w:t>
      </w:r>
      <w:proofErr w:type="spellEnd"/>
    </w:p>
    <w:p w:rsidR="00FC4BAD" w:rsidRDefault="00FC4BAD" w:rsidP="00FC4BAD">
      <w:pPr>
        <w:rPr>
          <w:sz w:val="28"/>
          <w:szCs w:val="28"/>
        </w:rPr>
      </w:pPr>
    </w:p>
    <w:p w:rsidR="009862C9" w:rsidRDefault="009862C9" w:rsidP="009862C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a5"/>
          <w:i w:val="0"/>
          <w:color w:val="252519"/>
          <w:sz w:val="28"/>
          <w:szCs w:val="28"/>
        </w:rPr>
        <w:t xml:space="preserve">О создании комиссии по соблюдению требований к служебному поведению муниципальных служащих </w:t>
      </w:r>
      <w:proofErr w:type="gramStart"/>
      <w:r>
        <w:rPr>
          <w:rStyle w:val="a5"/>
          <w:i w:val="0"/>
          <w:color w:val="252519"/>
          <w:sz w:val="28"/>
          <w:szCs w:val="28"/>
        </w:rPr>
        <w:t>администрации  </w:t>
      </w:r>
      <w:proofErr w:type="spellStart"/>
      <w:r>
        <w:rPr>
          <w:rStyle w:val="a5"/>
          <w:i w:val="0"/>
          <w:color w:val="252519"/>
          <w:sz w:val="28"/>
          <w:szCs w:val="28"/>
        </w:rPr>
        <w:t>Чингисского</w:t>
      </w:r>
      <w:proofErr w:type="spellEnd"/>
      <w:proofErr w:type="gramEnd"/>
      <w:r>
        <w:rPr>
          <w:rStyle w:val="a5"/>
          <w:i w:val="0"/>
          <w:color w:val="252519"/>
          <w:sz w:val="28"/>
          <w:szCs w:val="28"/>
        </w:rPr>
        <w:t xml:space="preserve">  сельсовета   и  урегулированию конфликта интересов»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     В соответствии с Указом  Президента РФ от 01.07.2010 N 821 "О</w:t>
      </w:r>
      <w:r>
        <w:rPr>
          <w:rFonts w:ascii="Tahoma" w:hAnsi="Tahoma" w:cs="Tahoma"/>
          <w:color w:val="252519"/>
          <w:sz w:val="26"/>
          <w:szCs w:val="26"/>
        </w:rPr>
        <w:t xml:space="preserve"> </w:t>
      </w:r>
      <w:r>
        <w:rPr>
          <w:color w:val="252519"/>
          <w:sz w:val="28"/>
          <w:szCs w:val="28"/>
        </w:rPr>
        <w:t>комиссиях по соблюдению требований к служебному поведению федеральных государственных служащих и урегулированию конфликта интересов",</w:t>
      </w:r>
      <w:r w:rsidR="00B627E7">
        <w:rPr>
          <w:color w:val="252519"/>
          <w:sz w:val="28"/>
          <w:szCs w:val="28"/>
        </w:rPr>
        <w:t xml:space="preserve">в целях приведения нормативно-правовых актов администрации </w:t>
      </w:r>
      <w:proofErr w:type="spellStart"/>
      <w:r w:rsidR="00544838">
        <w:rPr>
          <w:color w:val="252519"/>
          <w:sz w:val="28"/>
          <w:szCs w:val="28"/>
        </w:rPr>
        <w:t>Чингисского</w:t>
      </w:r>
      <w:proofErr w:type="spellEnd"/>
      <w:r w:rsidR="00544838">
        <w:rPr>
          <w:color w:val="252519"/>
          <w:sz w:val="28"/>
          <w:szCs w:val="28"/>
        </w:rPr>
        <w:t xml:space="preserve"> </w:t>
      </w:r>
      <w:r w:rsidR="00B627E7">
        <w:rPr>
          <w:color w:val="252519"/>
          <w:sz w:val="28"/>
          <w:szCs w:val="28"/>
        </w:rPr>
        <w:t>сельсовета в соответствие с действующим законодательством, на основании протеста прокуратуры Новосибирской области Ордынского района от 19.04.2019г. № 1-236в-2019,</w:t>
      </w:r>
      <w:r>
        <w:rPr>
          <w:color w:val="252519"/>
          <w:sz w:val="28"/>
          <w:szCs w:val="28"/>
        </w:rPr>
        <w:t xml:space="preserve"> руководствуясь Уставом 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r w:rsidR="009862C9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 Ордынского района Новосибирской области</w:t>
      </w:r>
    </w:p>
    <w:p w:rsidR="00FC4BAD" w:rsidRDefault="00FC4BAD" w:rsidP="00FC4BA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FC4BAD" w:rsidRDefault="00FC4BAD" w:rsidP="00FC4BAD">
      <w:pPr>
        <w:pStyle w:val="consplusnormal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1.  Создать комиссию по соблюдению требований к служебному поведению муниципальных служащих администрации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r w:rsidR="009862C9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 xml:space="preserve">сельсовета и урегулированию конфликта интересов </w:t>
      </w:r>
      <w:proofErr w:type="gramStart"/>
      <w:r>
        <w:rPr>
          <w:color w:val="252519"/>
          <w:sz w:val="28"/>
          <w:szCs w:val="28"/>
        </w:rPr>
        <w:t>и  утвердить</w:t>
      </w:r>
      <w:proofErr w:type="gramEnd"/>
      <w:r>
        <w:rPr>
          <w:color w:val="252519"/>
          <w:sz w:val="28"/>
          <w:szCs w:val="28"/>
        </w:rPr>
        <w:t xml:space="preserve"> ее состав согласно приложению № 1.</w:t>
      </w:r>
    </w:p>
    <w:p w:rsidR="00FC4BAD" w:rsidRDefault="00FC4BAD" w:rsidP="00FC4BAD">
      <w:pPr>
        <w:pStyle w:val="consplusnormal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2. Утвердить </w:t>
      </w:r>
      <w:proofErr w:type="gramStart"/>
      <w:r>
        <w:rPr>
          <w:color w:val="252519"/>
          <w:sz w:val="28"/>
          <w:szCs w:val="28"/>
        </w:rPr>
        <w:t>положение  о</w:t>
      </w:r>
      <w:proofErr w:type="gramEnd"/>
      <w:r>
        <w:rPr>
          <w:color w:val="252519"/>
          <w:sz w:val="28"/>
          <w:szCs w:val="28"/>
        </w:rPr>
        <w:t xml:space="preserve"> комиссии по соблюдению требований к служебному  поведению муниципальных служащих администрации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r w:rsidR="009862C9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 и урегулированию конфликта интересов согласно приложению № 2</w:t>
      </w:r>
    </w:p>
    <w:p w:rsidR="00FC4BAD" w:rsidRPr="00FC4BAD" w:rsidRDefault="00FC4BAD" w:rsidP="00FC4BAD">
      <w:pPr>
        <w:textAlignment w:val="baseline"/>
        <w:rPr>
          <w:sz w:val="28"/>
          <w:szCs w:val="28"/>
        </w:rPr>
      </w:pPr>
      <w:r>
        <w:t> </w:t>
      </w:r>
      <w:r w:rsidRPr="00FC4BAD">
        <w:rPr>
          <w:sz w:val="28"/>
          <w:szCs w:val="28"/>
        </w:rPr>
        <w:t>3</w:t>
      </w:r>
      <w:r>
        <w:t>.</w:t>
      </w:r>
      <w:r w:rsidR="00B14788">
        <w:t xml:space="preserve"> </w:t>
      </w:r>
      <w:r w:rsidRPr="00FC4BAD">
        <w:rPr>
          <w:sz w:val="28"/>
          <w:szCs w:val="28"/>
        </w:rPr>
        <w:t xml:space="preserve">Постановление администрации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r w:rsidR="009862C9">
        <w:rPr>
          <w:color w:val="252519"/>
          <w:sz w:val="28"/>
          <w:szCs w:val="28"/>
        </w:rPr>
        <w:t xml:space="preserve"> </w:t>
      </w:r>
      <w:r w:rsidRPr="00FC4BAD">
        <w:rPr>
          <w:sz w:val="28"/>
          <w:szCs w:val="28"/>
        </w:rPr>
        <w:t>сельсовета Ордынского района Новосибирской области №</w:t>
      </w:r>
      <w:r w:rsidR="00B627E7">
        <w:rPr>
          <w:sz w:val="28"/>
          <w:szCs w:val="28"/>
        </w:rPr>
        <w:t xml:space="preserve"> 9</w:t>
      </w:r>
      <w:r w:rsidR="009862C9">
        <w:rPr>
          <w:sz w:val="28"/>
          <w:szCs w:val="28"/>
        </w:rPr>
        <w:t>3</w:t>
      </w:r>
      <w:r w:rsidRPr="00FC4BAD">
        <w:rPr>
          <w:sz w:val="28"/>
          <w:szCs w:val="28"/>
        </w:rPr>
        <w:t xml:space="preserve"> от </w:t>
      </w:r>
      <w:r w:rsidR="009862C9">
        <w:rPr>
          <w:sz w:val="28"/>
          <w:szCs w:val="28"/>
        </w:rPr>
        <w:t>03</w:t>
      </w:r>
      <w:r w:rsidRPr="00FC4BAD">
        <w:rPr>
          <w:sz w:val="28"/>
          <w:szCs w:val="28"/>
        </w:rPr>
        <w:t>.0</w:t>
      </w:r>
      <w:r w:rsidR="009862C9">
        <w:rPr>
          <w:sz w:val="28"/>
          <w:szCs w:val="28"/>
        </w:rPr>
        <w:t>9</w:t>
      </w:r>
      <w:r w:rsidRPr="00FC4BAD">
        <w:rPr>
          <w:sz w:val="28"/>
          <w:szCs w:val="28"/>
        </w:rPr>
        <w:t>.201</w:t>
      </w:r>
      <w:r w:rsidR="009862C9">
        <w:rPr>
          <w:sz w:val="28"/>
          <w:szCs w:val="28"/>
        </w:rPr>
        <w:t>3</w:t>
      </w:r>
      <w:r w:rsidR="00D84EB4">
        <w:rPr>
          <w:sz w:val="28"/>
          <w:szCs w:val="28"/>
        </w:rPr>
        <w:t xml:space="preserve"> </w:t>
      </w:r>
      <w:r w:rsidRPr="00FC4BAD">
        <w:rPr>
          <w:sz w:val="28"/>
          <w:szCs w:val="28"/>
        </w:rPr>
        <w:t>года</w:t>
      </w:r>
      <w:r w:rsidR="00B627E7">
        <w:rPr>
          <w:sz w:val="28"/>
          <w:szCs w:val="28"/>
        </w:rPr>
        <w:t xml:space="preserve"> «</w:t>
      </w:r>
      <w:r w:rsidR="00B627E7">
        <w:rPr>
          <w:rStyle w:val="a5"/>
          <w:i w:val="0"/>
          <w:color w:val="252519"/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proofErr w:type="gramStart"/>
      <w:r w:rsidR="00B627E7">
        <w:rPr>
          <w:rStyle w:val="a5"/>
          <w:i w:val="0"/>
          <w:color w:val="252519"/>
          <w:sz w:val="28"/>
          <w:szCs w:val="28"/>
        </w:rPr>
        <w:t>администрации  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proofErr w:type="gramEnd"/>
      <w:r w:rsidR="00B627E7">
        <w:rPr>
          <w:rStyle w:val="a5"/>
          <w:i w:val="0"/>
          <w:color w:val="252519"/>
          <w:sz w:val="28"/>
          <w:szCs w:val="28"/>
        </w:rPr>
        <w:t xml:space="preserve"> сельсовета   и  урегулированию конфликта интересов»</w:t>
      </w:r>
      <w:r w:rsidR="00B627E7">
        <w:rPr>
          <w:sz w:val="28"/>
          <w:szCs w:val="28"/>
        </w:rPr>
        <w:t xml:space="preserve"> </w:t>
      </w:r>
      <w:r w:rsidRPr="00FC4BAD">
        <w:rPr>
          <w:sz w:val="28"/>
          <w:szCs w:val="28"/>
        </w:rPr>
        <w:t xml:space="preserve"> </w:t>
      </w:r>
      <w:r w:rsidR="00D84EB4">
        <w:rPr>
          <w:sz w:val="28"/>
          <w:szCs w:val="28"/>
        </w:rPr>
        <w:t>- отменить</w:t>
      </w:r>
    </w:p>
    <w:p w:rsidR="00FC4BAD" w:rsidRDefault="00FC4BAD" w:rsidP="00FC4BAD">
      <w:pPr>
        <w:textAlignment w:val="baseline"/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FC4BAD" w:rsidRDefault="00D84EB4" w:rsidP="00FC4BA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C4BAD">
        <w:rPr>
          <w:sz w:val="28"/>
          <w:szCs w:val="28"/>
        </w:rPr>
        <w:t>.</w:t>
      </w:r>
      <w:r w:rsidR="00FC4BAD">
        <w:t xml:space="preserve"> </w:t>
      </w:r>
      <w:r w:rsidR="00FC4BAD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proofErr w:type="gramStart"/>
      <w:r w:rsidR="00FC4BAD">
        <w:rPr>
          <w:sz w:val="28"/>
          <w:szCs w:val="28"/>
        </w:rPr>
        <w:t xml:space="preserve">администрации 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proofErr w:type="gramEnd"/>
      <w:r w:rsidR="009862C9">
        <w:rPr>
          <w:color w:val="252519"/>
          <w:sz w:val="28"/>
          <w:szCs w:val="28"/>
        </w:rPr>
        <w:t xml:space="preserve"> </w:t>
      </w:r>
      <w:r w:rsidR="00FC4BAD">
        <w:rPr>
          <w:sz w:val="28"/>
          <w:szCs w:val="28"/>
        </w:rPr>
        <w:t>сельсовета «</w:t>
      </w:r>
      <w:r w:rsidR="009862C9">
        <w:rPr>
          <w:sz w:val="28"/>
          <w:szCs w:val="28"/>
        </w:rPr>
        <w:t>В</w:t>
      </w:r>
      <w:r w:rsidR="00FC4BAD">
        <w:rPr>
          <w:sz w:val="28"/>
          <w:szCs w:val="28"/>
        </w:rPr>
        <w:t>естник» и разместить на официальном сайте администрации.</w:t>
      </w: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C41CEB" w:rsidRDefault="00C41CEB" w:rsidP="00FC4BAD">
      <w:pPr>
        <w:textAlignment w:val="baseline"/>
        <w:rPr>
          <w:sz w:val="28"/>
          <w:szCs w:val="28"/>
        </w:rPr>
      </w:pPr>
    </w:p>
    <w:p w:rsidR="00FC4BAD" w:rsidRDefault="00D84EB4" w:rsidP="00FC4BA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FC4BA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C4BAD" w:rsidRDefault="00FC4BAD" w:rsidP="00FC4BA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C41CEB" w:rsidRDefault="00C41CEB" w:rsidP="00FC4BAD">
      <w:pPr>
        <w:rPr>
          <w:sz w:val="28"/>
          <w:szCs w:val="28"/>
        </w:rPr>
      </w:pPr>
    </w:p>
    <w:p w:rsidR="00C41CEB" w:rsidRDefault="00C41CEB" w:rsidP="00FC4BAD">
      <w:pPr>
        <w:rPr>
          <w:sz w:val="28"/>
          <w:szCs w:val="28"/>
        </w:rPr>
      </w:pPr>
    </w:p>
    <w:p w:rsidR="00C41CEB" w:rsidRDefault="00C41CEB" w:rsidP="00FC4BAD">
      <w:pPr>
        <w:rPr>
          <w:sz w:val="28"/>
          <w:szCs w:val="28"/>
        </w:rPr>
      </w:pPr>
    </w:p>
    <w:p w:rsidR="00C41CEB" w:rsidRDefault="00C41CEB" w:rsidP="00FC4BAD">
      <w:pPr>
        <w:rPr>
          <w:sz w:val="28"/>
          <w:szCs w:val="28"/>
        </w:rPr>
      </w:pPr>
    </w:p>
    <w:p w:rsidR="00C41CEB" w:rsidRDefault="00C41CEB" w:rsidP="00FC4BAD">
      <w:pPr>
        <w:rPr>
          <w:sz w:val="28"/>
          <w:szCs w:val="28"/>
        </w:rPr>
      </w:pPr>
    </w:p>
    <w:p w:rsidR="009862C9" w:rsidRDefault="00FC4BAD" w:rsidP="00FC4BA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862C9">
        <w:rPr>
          <w:color w:val="252519"/>
          <w:sz w:val="28"/>
          <w:szCs w:val="28"/>
        </w:rPr>
        <w:t>Чингисского</w:t>
      </w:r>
      <w:proofErr w:type="spellEnd"/>
      <w:r w:rsidR="009862C9">
        <w:rPr>
          <w:color w:val="252519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</w:p>
    <w:p w:rsidR="009862C9" w:rsidRDefault="009862C9" w:rsidP="00FC4BAD">
      <w:pPr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</w:p>
    <w:p w:rsidR="00FC4BAD" w:rsidRDefault="009862C9" w:rsidP="00FC4BA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C4BA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Н.А. Игошина.</w:t>
      </w:r>
    </w:p>
    <w:p w:rsidR="00FC4BAD" w:rsidRDefault="00FC4BAD" w:rsidP="00FC4BAD">
      <w:pPr>
        <w:rPr>
          <w:sz w:val="28"/>
          <w:szCs w:val="28"/>
        </w:rPr>
      </w:pPr>
    </w:p>
    <w:p w:rsidR="00FC4BAD" w:rsidRDefault="00FC4BAD" w:rsidP="00FC4BAD">
      <w:pPr>
        <w:rPr>
          <w:sz w:val="28"/>
          <w:szCs w:val="28"/>
        </w:rPr>
      </w:pPr>
    </w:p>
    <w:p w:rsidR="00FC4BAD" w:rsidRDefault="00FC4BAD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B627E7" w:rsidRDefault="00B627E7" w:rsidP="009862C9">
      <w:pPr>
        <w:rPr>
          <w:color w:val="252519"/>
        </w:rPr>
      </w:pPr>
    </w:p>
    <w:p w:rsidR="00B627E7" w:rsidRDefault="00B627E7" w:rsidP="00FC4BAD">
      <w:pPr>
        <w:jc w:val="right"/>
        <w:rPr>
          <w:color w:val="252519"/>
        </w:rPr>
      </w:pPr>
    </w:p>
    <w:p w:rsidR="00FC4BAD" w:rsidRDefault="00FC4BAD" w:rsidP="00FC4BAD">
      <w:pPr>
        <w:jc w:val="right"/>
        <w:rPr>
          <w:color w:val="252519"/>
        </w:rPr>
      </w:pPr>
      <w:r>
        <w:rPr>
          <w:color w:val="252519"/>
        </w:rPr>
        <w:lastRenderedPageBreak/>
        <w:t>Приложение № 1</w:t>
      </w:r>
    </w:p>
    <w:p w:rsidR="00FC4BAD" w:rsidRDefault="009862C9" w:rsidP="00FC4BAD">
      <w:pPr>
        <w:jc w:val="right"/>
        <w:rPr>
          <w:color w:val="252519"/>
        </w:rPr>
      </w:pPr>
      <w:proofErr w:type="gramStart"/>
      <w:r>
        <w:rPr>
          <w:color w:val="252519"/>
        </w:rPr>
        <w:t>к</w:t>
      </w:r>
      <w:proofErr w:type="gramEnd"/>
      <w:r w:rsidR="00FC4BAD">
        <w:rPr>
          <w:color w:val="252519"/>
        </w:rPr>
        <w:t xml:space="preserve"> постановлению </w:t>
      </w:r>
      <w:proofErr w:type="spellStart"/>
      <w:r w:rsidRPr="009862C9">
        <w:rPr>
          <w:color w:val="252519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</w:t>
      </w:r>
      <w:r w:rsidR="00FC4BAD">
        <w:rPr>
          <w:color w:val="252519"/>
        </w:rPr>
        <w:t>сельсовета</w:t>
      </w:r>
    </w:p>
    <w:p w:rsidR="00FC4BAD" w:rsidRDefault="00FC4BAD" w:rsidP="00FC4BAD">
      <w:pPr>
        <w:jc w:val="right"/>
        <w:rPr>
          <w:color w:val="252519"/>
        </w:rPr>
      </w:pPr>
      <w:r>
        <w:rPr>
          <w:color w:val="252519"/>
        </w:rPr>
        <w:t>Ордынского района Новосибирской области</w:t>
      </w:r>
    </w:p>
    <w:p w:rsidR="00FC4BAD" w:rsidRDefault="00FC4BAD" w:rsidP="00FC4BAD">
      <w:pPr>
        <w:jc w:val="right"/>
        <w:rPr>
          <w:color w:val="252519"/>
        </w:rPr>
      </w:pPr>
      <w:r>
        <w:rPr>
          <w:color w:val="252519"/>
        </w:rPr>
        <w:t>№</w:t>
      </w:r>
      <w:r w:rsidR="009862C9">
        <w:rPr>
          <w:color w:val="252519"/>
        </w:rPr>
        <w:t xml:space="preserve"> 31</w:t>
      </w:r>
      <w:r>
        <w:rPr>
          <w:color w:val="252519"/>
        </w:rPr>
        <w:t xml:space="preserve"> от</w:t>
      </w:r>
      <w:r w:rsidR="009862C9">
        <w:rPr>
          <w:color w:val="252519"/>
        </w:rPr>
        <w:t xml:space="preserve"> 23</w:t>
      </w:r>
      <w:r>
        <w:rPr>
          <w:color w:val="252519"/>
        </w:rPr>
        <w:t>.0</w:t>
      </w:r>
      <w:r w:rsidR="00C41CEB">
        <w:rPr>
          <w:color w:val="252519"/>
        </w:rPr>
        <w:t>5</w:t>
      </w:r>
      <w:r>
        <w:rPr>
          <w:color w:val="252519"/>
        </w:rPr>
        <w:t xml:space="preserve"> 201</w:t>
      </w:r>
      <w:r w:rsidR="00C41CEB">
        <w:rPr>
          <w:color w:val="252519"/>
        </w:rPr>
        <w:t>9</w:t>
      </w:r>
      <w:r>
        <w:rPr>
          <w:color w:val="252519"/>
        </w:rPr>
        <w:t xml:space="preserve"> г</w:t>
      </w:r>
    </w:p>
    <w:p w:rsidR="00FC4BAD" w:rsidRDefault="00FC4BAD" w:rsidP="00FC4BAD">
      <w:pPr>
        <w:rPr>
          <w:color w:val="252519"/>
        </w:rPr>
      </w:pPr>
    </w:p>
    <w:p w:rsidR="00FC4BAD" w:rsidRDefault="00FC4BAD" w:rsidP="00FC4BAD">
      <w:pPr>
        <w:pStyle w:val="a3"/>
        <w:jc w:val="center"/>
        <w:rPr>
          <w:color w:val="252519"/>
          <w:sz w:val="28"/>
          <w:szCs w:val="28"/>
        </w:rPr>
      </w:pPr>
    </w:p>
    <w:p w:rsidR="00FC4BAD" w:rsidRDefault="00FC4BAD" w:rsidP="00FC4BAD">
      <w:pPr>
        <w:pStyle w:val="a3"/>
        <w:jc w:val="center"/>
        <w:rPr>
          <w:color w:val="252519"/>
          <w:sz w:val="28"/>
          <w:szCs w:val="28"/>
        </w:rPr>
      </w:pPr>
    </w:p>
    <w:p w:rsidR="00FC4BAD" w:rsidRDefault="00FC4BAD" w:rsidP="00FC4BAD">
      <w:pPr>
        <w:pStyle w:val="a3"/>
        <w:jc w:val="center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Состав</w:t>
      </w:r>
    </w:p>
    <w:p w:rsidR="00FC4BAD" w:rsidRDefault="00FC4BAD" w:rsidP="00FC4BAD">
      <w:pPr>
        <w:pStyle w:val="a3"/>
        <w:jc w:val="center"/>
        <w:rPr>
          <w:color w:val="252519"/>
          <w:sz w:val="28"/>
          <w:szCs w:val="28"/>
        </w:rPr>
      </w:pPr>
      <w:proofErr w:type="gramStart"/>
      <w:r>
        <w:rPr>
          <w:color w:val="252519"/>
          <w:sz w:val="28"/>
          <w:szCs w:val="28"/>
        </w:rPr>
        <w:t>комиссии  по</w:t>
      </w:r>
      <w:proofErr w:type="gramEnd"/>
      <w:r>
        <w:rPr>
          <w:color w:val="252519"/>
          <w:sz w:val="28"/>
          <w:szCs w:val="28"/>
        </w:rPr>
        <w:t xml:space="preserve"> соблюдению требований к служебному  поведению муниципальных служащих  администрации 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rFonts w:ascii="Tahoma" w:hAnsi="Tahoma" w:cs="Tahoma"/>
          <w:color w:val="252519"/>
          <w:sz w:val="26"/>
          <w:szCs w:val="26"/>
        </w:rPr>
        <w:t> </w:t>
      </w:r>
      <w:r>
        <w:rPr>
          <w:color w:val="252519"/>
          <w:sz w:val="28"/>
          <w:szCs w:val="28"/>
        </w:rPr>
        <w:t xml:space="preserve">Председатель комиссии: 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            </w:t>
      </w:r>
      <w:r w:rsidR="00F2398A">
        <w:rPr>
          <w:color w:val="252519"/>
          <w:sz w:val="28"/>
          <w:szCs w:val="28"/>
        </w:rPr>
        <w:t>Игошина Надежда Александровна</w:t>
      </w:r>
      <w:r>
        <w:rPr>
          <w:color w:val="252519"/>
          <w:sz w:val="28"/>
          <w:szCs w:val="28"/>
        </w:rPr>
        <w:t>– Глава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 Ордынского района Новосибирской области;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Заместитель председателя комиссии: </w:t>
      </w:r>
    </w:p>
    <w:p w:rsidR="00FC4BAD" w:rsidRDefault="00F2398A" w:rsidP="00FC4BAD">
      <w:pPr>
        <w:pStyle w:val="a3"/>
        <w:jc w:val="both"/>
        <w:rPr>
          <w:color w:val="252519"/>
          <w:sz w:val="28"/>
          <w:szCs w:val="28"/>
        </w:rPr>
      </w:pPr>
      <w:proofErr w:type="spellStart"/>
      <w:r>
        <w:rPr>
          <w:color w:val="252519"/>
          <w:sz w:val="28"/>
          <w:szCs w:val="28"/>
        </w:rPr>
        <w:t>Решнев</w:t>
      </w:r>
      <w:proofErr w:type="spellEnd"/>
      <w:r>
        <w:rPr>
          <w:color w:val="252519"/>
          <w:sz w:val="28"/>
          <w:szCs w:val="28"/>
        </w:rPr>
        <w:t xml:space="preserve"> Андрей Геннадьевич</w:t>
      </w:r>
      <w:r w:rsidR="00FC4BAD">
        <w:rPr>
          <w:color w:val="252519"/>
          <w:sz w:val="28"/>
          <w:szCs w:val="28"/>
        </w:rPr>
        <w:t xml:space="preserve">– Председатель Совета депутатов </w:t>
      </w:r>
      <w:proofErr w:type="spellStart"/>
      <w:r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</w:t>
      </w:r>
      <w:r w:rsidR="00FC4BAD">
        <w:rPr>
          <w:color w:val="252519"/>
          <w:sz w:val="28"/>
          <w:szCs w:val="28"/>
        </w:rPr>
        <w:t>сельсовета;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Секретарь комиссии: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 </w:t>
      </w:r>
      <w:r w:rsidR="00D84EB4">
        <w:rPr>
          <w:color w:val="252519"/>
          <w:sz w:val="28"/>
          <w:szCs w:val="28"/>
        </w:rPr>
        <w:t xml:space="preserve"> </w:t>
      </w:r>
      <w:r w:rsidR="00F2398A">
        <w:rPr>
          <w:color w:val="252519"/>
          <w:sz w:val="28"/>
          <w:szCs w:val="28"/>
        </w:rPr>
        <w:t>Белова Наталья Александровна</w:t>
      </w:r>
      <w:r>
        <w:rPr>
          <w:color w:val="252519"/>
          <w:sz w:val="28"/>
          <w:szCs w:val="28"/>
        </w:rPr>
        <w:t>–</w:t>
      </w:r>
      <w:r w:rsidR="00F2398A">
        <w:rPr>
          <w:color w:val="252519"/>
          <w:sz w:val="28"/>
          <w:szCs w:val="28"/>
        </w:rPr>
        <w:t xml:space="preserve"> делопроизводитель </w:t>
      </w:r>
      <w:r>
        <w:rPr>
          <w:color w:val="252519"/>
          <w:sz w:val="28"/>
          <w:szCs w:val="28"/>
        </w:rPr>
        <w:t xml:space="preserve">администрации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Члены комиссии:</w:t>
      </w:r>
    </w:p>
    <w:p w:rsidR="00FC4BAD" w:rsidRDefault="00F2398A" w:rsidP="00FC4BAD">
      <w:pPr>
        <w:pStyle w:val="a3"/>
        <w:jc w:val="both"/>
        <w:rPr>
          <w:color w:val="252519"/>
          <w:sz w:val="28"/>
          <w:szCs w:val="28"/>
        </w:rPr>
      </w:pPr>
      <w:proofErr w:type="spellStart"/>
      <w:r>
        <w:rPr>
          <w:color w:val="252519"/>
          <w:sz w:val="28"/>
          <w:szCs w:val="28"/>
        </w:rPr>
        <w:t>Решнева</w:t>
      </w:r>
      <w:proofErr w:type="spellEnd"/>
      <w:r>
        <w:rPr>
          <w:color w:val="252519"/>
          <w:sz w:val="28"/>
          <w:szCs w:val="28"/>
        </w:rPr>
        <w:t xml:space="preserve"> Ольга Геннадьевна </w:t>
      </w:r>
      <w:r w:rsidR="00FC4BAD">
        <w:rPr>
          <w:color w:val="252519"/>
          <w:sz w:val="28"/>
          <w:szCs w:val="28"/>
        </w:rPr>
        <w:t xml:space="preserve">– специалист администрации </w:t>
      </w:r>
      <w:proofErr w:type="spellStart"/>
      <w:r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</w:t>
      </w:r>
      <w:r w:rsidR="00FC4BAD">
        <w:rPr>
          <w:color w:val="252519"/>
          <w:sz w:val="28"/>
          <w:szCs w:val="28"/>
        </w:rPr>
        <w:t>сельсовета;</w:t>
      </w:r>
    </w:p>
    <w:p w:rsidR="00FC4BAD" w:rsidRDefault="00F2398A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Ипатьева Татьяна Юрьевна </w:t>
      </w:r>
      <w:r w:rsidR="00FC4BAD">
        <w:rPr>
          <w:color w:val="252519"/>
          <w:sz w:val="28"/>
          <w:szCs w:val="28"/>
        </w:rPr>
        <w:t xml:space="preserve">– специалист администрации </w:t>
      </w:r>
      <w:proofErr w:type="spellStart"/>
      <w:r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</w:t>
      </w:r>
      <w:r w:rsidR="00FC4BAD">
        <w:rPr>
          <w:color w:val="252519"/>
          <w:sz w:val="28"/>
          <w:szCs w:val="28"/>
        </w:rPr>
        <w:t>сельсовета</w:t>
      </w: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  <w:r>
        <w:rPr>
          <w:rFonts w:ascii="Tahoma" w:hAnsi="Tahoma" w:cs="Tahoma"/>
          <w:color w:val="252519"/>
          <w:sz w:val="26"/>
          <w:szCs w:val="26"/>
        </w:rPr>
        <w:t> </w:t>
      </w: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  <w:r>
        <w:rPr>
          <w:rFonts w:ascii="Tahoma" w:hAnsi="Tahoma" w:cs="Tahoma"/>
          <w:color w:val="252519"/>
          <w:sz w:val="26"/>
          <w:szCs w:val="26"/>
        </w:rPr>
        <w:t> </w:t>
      </w: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</w:p>
    <w:p w:rsidR="00FC4BAD" w:rsidRDefault="00FC4BAD" w:rsidP="00FC4BAD">
      <w:pPr>
        <w:jc w:val="right"/>
        <w:rPr>
          <w:color w:val="252519"/>
        </w:rPr>
      </w:pPr>
      <w:r>
        <w:rPr>
          <w:color w:val="252519"/>
        </w:rPr>
        <w:lastRenderedPageBreak/>
        <w:t xml:space="preserve">Приложение № 2 </w:t>
      </w:r>
    </w:p>
    <w:p w:rsidR="00FC4BAD" w:rsidRDefault="00F2398A" w:rsidP="00FC4BAD">
      <w:pPr>
        <w:jc w:val="right"/>
        <w:rPr>
          <w:color w:val="252519"/>
        </w:rPr>
      </w:pPr>
      <w:proofErr w:type="gramStart"/>
      <w:r>
        <w:rPr>
          <w:color w:val="252519"/>
        </w:rPr>
        <w:t>к</w:t>
      </w:r>
      <w:proofErr w:type="gramEnd"/>
      <w:r w:rsidR="00FC4BAD">
        <w:rPr>
          <w:color w:val="252519"/>
        </w:rPr>
        <w:t xml:space="preserve"> постановлению </w:t>
      </w:r>
      <w:proofErr w:type="spellStart"/>
      <w:r w:rsidRPr="00F2398A">
        <w:rPr>
          <w:color w:val="252519"/>
        </w:rPr>
        <w:t>Чингисского</w:t>
      </w:r>
      <w:proofErr w:type="spellEnd"/>
      <w:r w:rsidRPr="00F2398A">
        <w:rPr>
          <w:color w:val="252519"/>
        </w:rPr>
        <w:t xml:space="preserve"> </w:t>
      </w:r>
      <w:r w:rsidR="00FC4BAD">
        <w:rPr>
          <w:color w:val="252519"/>
        </w:rPr>
        <w:t>сельсовета</w:t>
      </w:r>
    </w:p>
    <w:p w:rsidR="00FC4BAD" w:rsidRDefault="00FC4BAD" w:rsidP="00FC4BAD">
      <w:pPr>
        <w:jc w:val="right"/>
        <w:rPr>
          <w:color w:val="252519"/>
        </w:rPr>
      </w:pPr>
      <w:r>
        <w:rPr>
          <w:color w:val="252519"/>
        </w:rPr>
        <w:t>Ордынского района Новосибирской области</w:t>
      </w:r>
    </w:p>
    <w:p w:rsidR="00FC4BAD" w:rsidRDefault="00FC4BAD" w:rsidP="00FC4BAD">
      <w:pPr>
        <w:jc w:val="right"/>
        <w:rPr>
          <w:color w:val="252519"/>
        </w:rPr>
      </w:pPr>
      <w:proofErr w:type="gramStart"/>
      <w:r>
        <w:rPr>
          <w:color w:val="252519"/>
        </w:rPr>
        <w:t xml:space="preserve">№  </w:t>
      </w:r>
      <w:r w:rsidR="00F2398A">
        <w:rPr>
          <w:color w:val="252519"/>
        </w:rPr>
        <w:t>31</w:t>
      </w:r>
      <w:proofErr w:type="gramEnd"/>
      <w:r>
        <w:rPr>
          <w:color w:val="252519"/>
        </w:rPr>
        <w:t xml:space="preserve"> от</w:t>
      </w:r>
      <w:r w:rsidR="00D84EB4">
        <w:rPr>
          <w:color w:val="252519"/>
        </w:rPr>
        <w:t xml:space="preserve"> </w:t>
      </w:r>
      <w:r w:rsidR="00F2398A">
        <w:rPr>
          <w:color w:val="252519"/>
        </w:rPr>
        <w:t xml:space="preserve"> 23</w:t>
      </w:r>
      <w:r>
        <w:rPr>
          <w:color w:val="252519"/>
        </w:rPr>
        <w:t xml:space="preserve"> .</w:t>
      </w:r>
      <w:r w:rsidR="00C41CEB">
        <w:rPr>
          <w:color w:val="252519"/>
        </w:rPr>
        <w:t>05</w:t>
      </w:r>
      <w:r>
        <w:rPr>
          <w:color w:val="252519"/>
        </w:rPr>
        <w:t>. 201</w:t>
      </w:r>
      <w:r w:rsidR="00C41CEB">
        <w:rPr>
          <w:color w:val="252519"/>
        </w:rPr>
        <w:t>9</w:t>
      </w:r>
      <w:r>
        <w:rPr>
          <w:color w:val="252519"/>
        </w:rPr>
        <w:t xml:space="preserve"> г</w:t>
      </w:r>
    </w:p>
    <w:p w:rsidR="00FC4BAD" w:rsidRDefault="00FC4BAD" w:rsidP="00FC4BAD">
      <w:pPr>
        <w:pStyle w:val="consplustitle"/>
        <w:jc w:val="center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</w:t>
      </w:r>
      <w:r w:rsidR="00544838">
        <w:rPr>
          <w:color w:val="252519"/>
          <w:sz w:val="28"/>
          <w:szCs w:val="28"/>
        </w:rPr>
        <w:t xml:space="preserve">ЧИНГИССКОГО </w:t>
      </w:r>
      <w:r>
        <w:rPr>
          <w:color w:val="252519"/>
          <w:sz w:val="28"/>
          <w:szCs w:val="28"/>
        </w:rPr>
        <w:t>СЕЛЬСОВЕТА И УРЕГУЛИРОВАНИЮ КОНФЛИКТА ИНТЕРЕСОВ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rFonts w:ascii="Tahoma" w:hAnsi="Tahoma" w:cs="Tahoma"/>
          <w:color w:val="252519"/>
          <w:sz w:val="26"/>
          <w:szCs w:val="26"/>
        </w:rPr>
        <w:t> 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1. Настоящим Положением определяется порядок формирования и деятельности комиссий по соблюдению требований к служебному </w:t>
      </w:r>
      <w:proofErr w:type="gramStart"/>
      <w:r>
        <w:rPr>
          <w:color w:val="252519"/>
          <w:sz w:val="28"/>
          <w:szCs w:val="28"/>
        </w:rPr>
        <w:t>поведению  муниципальных</w:t>
      </w:r>
      <w:proofErr w:type="gramEnd"/>
      <w:r>
        <w:rPr>
          <w:color w:val="252519"/>
          <w:sz w:val="28"/>
          <w:szCs w:val="28"/>
        </w:rPr>
        <w:t xml:space="preserve"> служащих 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 и урегулированию конфликта интересов (далее - комиссии, комиссия).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2. Комиссия в своей деятельности руководствуе</w:t>
      </w:r>
      <w:r w:rsidR="00F40C0F">
        <w:rPr>
          <w:color w:val="252519"/>
          <w:sz w:val="28"/>
          <w:szCs w:val="28"/>
        </w:rPr>
        <w:t>т</w:t>
      </w:r>
      <w:r>
        <w:rPr>
          <w:color w:val="252519"/>
          <w:sz w:val="28"/>
          <w:szCs w:val="28"/>
        </w:rPr>
        <w:t>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Новосибирской области настоящим Положением.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3. Основной задачей комиссий является содействие органам местного самоуправления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1) в обеспечении </w:t>
      </w:r>
      <w:proofErr w:type="gramStart"/>
      <w:r>
        <w:rPr>
          <w:color w:val="252519"/>
          <w:sz w:val="28"/>
          <w:szCs w:val="28"/>
        </w:rPr>
        <w:t>соблюдения  муниципальными</w:t>
      </w:r>
      <w:proofErr w:type="gramEnd"/>
      <w:r>
        <w:rPr>
          <w:color w:val="252519"/>
          <w:sz w:val="28"/>
          <w:szCs w:val="28"/>
        </w:rPr>
        <w:t xml:space="preserve"> служащими 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 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2) в осуществлении </w:t>
      </w:r>
      <w:proofErr w:type="gramStart"/>
      <w:r>
        <w:rPr>
          <w:color w:val="252519"/>
          <w:sz w:val="28"/>
          <w:szCs w:val="28"/>
        </w:rPr>
        <w:t>в  органе</w:t>
      </w:r>
      <w:proofErr w:type="gramEnd"/>
      <w:r>
        <w:rPr>
          <w:color w:val="252519"/>
          <w:sz w:val="28"/>
          <w:szCs w:val="28"/>
        </w:rPr>
        <w:t xml:space="preserve">  местного самоуправления  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  мер по предупреждению коррупции.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</w:t>
      </w:r>
      <w:proofErr w:type="gramStart"/>
      <w:r>
        <w:rPr>
          <w:color w:val="252519"/>
          <w:sz w:val="28"/>
          <w:szCs w:val="28"/>
        </w:rPr>
        <w:t>отношении  муниципальных</w:t>
      </w:r>
      <w:proofErr w:type="gramEnd"/>
      <w:r>
        <w:rPr>
          <w:color w:val="252519"/>
          <w:sz w:val="28"/>
          <w:szCs w:val="28"/>
        </w:rPr>
        <w:t xml:space="preserve">  служащих, замещающих должности муниципальной службы  в администрации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 5.</w:t>
      </w:r>
      <w:r w:rsidR="0026393A">
        <w:rPr>
          <w:color w:val="252519"/>
          <w:sz w:val="28"/>
          <w:szCs w:val="28"/>
        </w:rPr>
        <w:t xml:space="preserve"> </w:t>
      </w:r>
      <w:bookmarkStart w:id="0" w:name="_GoBack"/>
      <w:bookmarkEnd w:id="0"/>
      <w:r>
        <w:rPr>
          <w:color w:val="252519"/>
          <w:sz w:val="28"/>
          <w:szCs w:val="28"/>
        </w:rPr>
        <w:t xml:space="preserve">Комиссия образуется постановлением Главы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proofErr w:type="gramStart"/>
      <w:r>
        <w:rPr>
          <w:color w:val="252519"/>
          <w:sz w:val="28"/>
          <w:szCs w:val="28"/>
        </w:rPr>
        <w:t>сельсовета,  которым</w:t>
      </w:r>
      <w:proofErr w:type="gramEnd"/>
      <w:r>
        <w:rPr>
          <w:color w:val="252519"/>
          <w:sz w:val="28"/>
          <w:szCs w:val="28"/>
        </w:rPr>
        <w:t xml:space="preserve"> утверждаются состав комиссии и порядок ее работы.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lastRenderedPageBreak/>
        <w:t xml:space="preserve">В состав комиссии входят председатель комиссии, его заместитель, </w:t>
      </w:r>
      <w:proofErr w:type="gramStart"/>
      <w:r>
        <w:rPr>
          <w:color w:val="252519"/>
          <w:sz w:val="28"/>
          <w:szCs w:val="28"/>
        </w:rPr>
        <w:t>назначаемый  Главой</w:t>
      </w:r>
      <w:proofErr w:type="gramEnd"/>
      <w:r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 xml:space="preserve">сельсовета  из числа членов комиссии, замещающих должности  муниципальной  службы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6. В состав комиссии входят: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1) Глава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</w:t>
      </w:r>
      <w:r w:rsidR="00F2398A">
        <w:rPr>
          <w:color w:val="252519"/>
          <w:sz w:val="28"/>
          <w:szCs w:val="28"/>
        </w:rPr>
        <w:t>вета (председатель комиссии),</w:t>
      </w:r>
      <w:r>
        <w:rPr>
          <w:color w:val="252519"/>
          <w:sz w:val="28"/>
          <w:szCs w:val="28"/>
        </w:rPr>
        <w:t xml:space="preserve"> Председатель Совета </w:t>
      </w:r>
      <w:proofErr w:type="gramStart"/>
      <w:r>
        <w:rPr>
          <w:color w:val="252519"/>
          <w:sz w:val="28"/>
          <w:szCs w:val="28"/>
        </w:rPr>
        <w:t xml:space="preserve">депутатов 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proofErr w:type="gramEnd"/>
      <w:r w:rsidR="00F2398A">
        <w:rPr>
          <w:color w:val="252519"/>
          <w:sz w:val="28"/>
          <w:szCs w:val="28"/>
        </w:rPr>
        <w:t xml:space="preserve"> с</w:t>
      </w:r>
      <w:r>
        <w:rPr>
          <w:color w:val="252519"/>
          <w:sz w:val="28"/>
          <w:szCs w:val="28"/>
        </w:rPr>
        <w:t>ельсовета,</w:t>
      </w:r>
      <w:r w:rsidR="00F2398A">
        <w:rPr>
          <w:color w:val="252519"/>
          <w:sz w:val="28"/>
          <w:szCs w:val="28"/>
        </w:rPr>
        <w:t xml:space="preserve"> делопроизводитель</w:t>
      </w:r>
      <w:r>
        <w:rPr>
          <w:color w:val="252519"/>
          <w:sz w:val="28"/>
          <w:szCs w:val="28"/>
        </w:rPr>
        <w:t xml:space="preserve"> ответственный за кадровую службу администрации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сельсовета,   специалисты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color w:val="252519"/>
          <w:sz w:val="28"/>
          <w:szCs w:val="28"/>
        </w:rPr>
        <w:t xml:space="preserve"> сельсовета.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7.  Глава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proofErr w:type="gramStart"/>
      <w:r>
        <w:rPr>
          <w:color w:val="252519"/>
          <w:sz w:val="28"/>
          <w:szCs w:val="28"/>
        </w:rPr>
        <w:t>сельсовета  может</w:t>
      </w:r>
      <w:proofErr w:type="gramEnd"/>
      <w:r>
        <w:rPr>
          <w:color w:val="252519"/>
          <w:sz w:val="28"/>
          <w:szCs w:val="28"/>
        </w:rPr>
        <w:t xml:space="preserve"> принять решение о включении в состав комиссии: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    1) представителя общественной организации ветеранов.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8. Лица, указанные в пункте 7 настоящего Положения, включаются в состав комиссии в установленном порядке по согласованию с общественной организации ветеранов.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Согласование осуществляется на основании запроса главы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 в десятидневный срок со дня получения запроса.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9. Число членов комиссии, не замещающих должности  муниципальной службы, должно составлять не менее одной четверти от общего числа членов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11. В заседаниях комиссии с правом совещательного голоса участвуют: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1) непосредственный руководитель 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  муниципальные  служащие, замещающие должности муниципальной службы, аналогичные должности, замещаемой  муниципальным  служащим, в отношении которого комиссией рассматривается этот вопрос;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lastRenderedPageBreak/>
        <w:t>2) другие  муниципальные служащие, замещающие должности  муниципальной  службы; специалисты, которые могут дать пояснения по вопросам муниципальной  службы и вопросам, рассматриваемым комиссией; должностные лица  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  муниципального служащего, в отношении которого комиссией рассматривается этот вопрос, или любого члена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  службы  недопустимо.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14. Основаниями для проведения заседания комиссии являются: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1) представление главы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   материалов проверки, свидетельствующих: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о представлении муниципальным  служащим недостоверных или неполных сведений;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о несоблюдении  муниципальным служащим требований к служебному поведению и (или) требований об урегулировании конфликта интересов;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2) поступившее </w:t>
      </w:r>
      <w:proofErr w:type="gramStart"/>
      <w:r>
        <w:rPr>
          <w:color w:val="252519"/>
          <w:sz w:val="28"/>
          <w:szCs w:val="28"/>
        </w:rPr>
        <w:t>в  администрацию</w:t>
      </w:r>
      <w:proofErr w:type="gramEnd"/>
      <w:r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сельсовета,   обращение гражданина, замещавшего должность  муниципальной 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  службы;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</w:t>
      </w:r>
      <w:r>
        <w:rPr>
          <w:color w:val="252519"/>
          <w:sz w:val="28"/>
          <w:szCs w:val="28"/>
        </w:rPr>
        <w:lastRenderedPageBreak/>
        <w:t>имущественного характера своих супруги (супруга) и несовершеннолетних детей;</w:t>
      </w:r>
    </w:p>
    <w:p w:rsidR="00000009" w:rsidRDefault="000E066A" w:rsidP="00FC4BAD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3) </w:t>
      </w:r>
      <w:r w:rsidR="009E2715" w:rsidRPr="000E066A">
        <w:rPr>
          <w:rStyle w:val="blk"/>
          <w:sz w:val="28"/>
          <w:szCs w:val="28"/>
        </w:rPr>
        <w:t xml:space="preserve">поступившее в соответствии с </w:t>
      </w:r>
      <w:hyperlink r:id="rId4" w:anchor="dst33" w:history="1">
        <w:r w:rsidR="009E2715" w:rsidRPr="000E066A">
          <w:rPr>
            <w:rStyle w:val="a6"/>
            <w:sz w:val="28"/>
            <w:szCs w:val="28"/>
          </w:rPr>
          <w:t>частью 4 статьи 12</w:t>
        </w:r>
      </w:hyperlink>
      <w:r w:rsidR="009E2715" w:rsidRPr="000E066A">
        <w:rPr>
          <w:rStyle w:val="blk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5" w:anchor="dst1713" w:history="1">
        <w:r w:rsidR="009E2715" w:rsidRPr="000E066A">
          <w:rPr>
            <w:rStyle w:val="a6"/>
            <w:sz w:val="28"/>
            <w:szCs w:val="28"/>
          </w:rPr>
          <w:t>статьей 64.1</w:t>
        </w:r>
      </w:hyperlink>
      <w:r w:rsidR="009E2715" w:rsidRPr="000E066A">
        <w:rPr>
          <w:rStyle w:val="blk"/>
          <w:sz w:val="28"/>
          <w:szCs w:val="28"/>
        </w:rPr>
        <w:t xml:space="preserve"> Трудового кодекса Российской Федерации в  администрацию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 w:rsidR="009E2715" w:rsidRPr="000E066A">
        <w:rPr>
          <w:rStyle w:val="blk"/>
          <w:sz w:val="28"/>
          <w:szCs w:val="28"/>
        </w:rPr>
        <w:t xml:space="preserve">сельсовета </w:t>
      </w:r>
      <w:r w:rsidRPr="000E066A">
        <w:rPr>
          <w:rStyle w:val="blk"/>
          <w:sz w:val="28"/>
          <w:szCs w:val="28"/>
        </w:rPr>
        <w:t xml:space="preserve">   </w:t>
      </w:r>
      <w:r w:rsidR="009E2715" w:rsidRPr="000E066A">
        <w:rPr>
          <w:rStyle w:val="blk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rPr>
          <w:rStyle w:val="blk"/>
          <w:sz w:val="28"/>
          <w:szCs w:val="28"/>
        </w:rPr>
        <w:t>;</w:t>
      </w:r>
    </w:p>
    <w:p w:rsidR="00000009" w:rsidRDefault="00000009" w:rsidP="00FC4BAD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4)</w:t>
      </w:r>
      <w:r w:rsidRPr="00000009">
        <w:rPr>
          <w:rStyle w:val="10"/>
        </w:rPr>
        <w:t xml:space="preserve"> </w:t>
      </w:r>
      <w:r w:rsidRPr="00000009">
        <w:rPr>
          <w:rStyle w:val="blk"/>
          <w:sz w:val="28"/>
          <w:szCs w:val="28"/>
        </w:rPr>
        <w:t>уведомление 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C4BAD" w:rsidRDefault="00000009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</w:t>
      </w:r>
      <w:r w:rsidR="00FC4BAD">
        <w:rPr>
          <w:color w:val="252519"/>
          <w:sz w:val="28"/>
          <w:szCs w:val="28"/>
        </w:rPr>
        <w:t xml:space="preserve">) представление Главы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 w:rsidR="00FC4BAD">
        <w:rPr>
          <w:color w:val="252519"/>
          <w:sz w:val="28"/>
          <w:szCs w:val="28"/>
        </w:rPr>
        <w:t>сельсовета или любого члена комиссии, ка</w:t>
      </w:r>
      <w:r w:rsidR="00544838">
        <w:rPr>
          <w:color w:val="252519"/>
          <w:sz w:val="28"/>
          <w:szCs w:val="28"/>
        </w:rPr>
        <w:t>сающееся обеспечения соблюдения</w:t>
      </w:r>
      <w:r w:rsidR="00FC4BAD">
        <w:rPr>
          <w:color w:val="252519"/>
          <w:sz w:val="28"/>
          <w:szCs w:val="28"/>
        </w:rPr>
        <w:t xml:space="preserve"> муниципальным служащим требований к служебному поведению и (или) требований об урегулировании конфликта интересов либо </w:t>
      </w:r>
      <w:proofErr w:type="gramStart"/>
      <w:r w:rsidR="00FC4BAD">
        <w:rPr>
          <w:color w:val="252519"/>
          <w:sz w:val="28"/>
          <w:szCs w:val="28"/>
        </w:rPr>
        <w:t>осуществления  мер</w:t>
      </w:r>
      <w:proofErr w:type="gramEnd"/>
      <w:r w:rsidR="00FC4BAD">
        <w:rPr>
          <w:color w:val="252519"/>
          <w:sz w:val="28"/>
          <w:szCs w:val="28"/>
        </w:rPr>
        <w:t xml:space="preserve"> по предупреждению коррупции.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87060" w:rsidRPr="00787060" w:rsidRDefault="00787060" w:rsidP="00FC4BAD">
      <w:pPr>
        <w:pStyle w:val="a3"/>
        <w:jc w:val="both"/>
        <w:rPr>
          <w:rStyle w:val="blk"/>
          <w:sz w:val="28"/>
          <w:szCs w:val="28"/>
        </w:rPr>
      </w:pPr>
      <w:r w:rsidRPr="00787060">
        <w:rPr>
          <w:color w:val="252519"/>
          <w:sz w:val="28"/>
          <w:szCs w:val="28"/>
        </w:rPr>
        <w:t>15.1.</w:t>
      </w:r>
      <w:r w:rsidRPr="00787060">
        <w:rPr>
          <w:rStyle w:val="10"/>
          <w:sz w:val="28"/>
          <w:szCs w:val="28"/>
        </w:rPr>
        <w:t xml:space="preserve"> </w:t>
      </w:r>
      <w:r w:rsidRPr="00787060">
        <w:rPr>
          <w:rStyle w:val="blk"/>
          <w:sz w:val="28"/>
          <w:szCs w:val="28"/>
        </w:rPr>
        <w:t xml:space="preserve">Обращение, указанное в </w:t>
      </w:r>
      <w:hyperlink r:id="rId6" w:anchor="dst100085" w:history="1">
        <w:r w:rsidRPr="00787060">
          <w:rPr>
            <w:rStyle w:val="blk"/>
            <w:sz w:val="28"/>
            <w:szCs w:val="28"/>
          </w:rPr>
          <w:t>п.п.2</w:t>
        </w:r>
      </w:hyperlink>
      <w:r w:rsidRPr="00787060">
        <w:rPr>
          <w:rStyle w:val="blk"/>
          <w:sz w:val="28"/>
          <w:szCs w:val="28"/>
        </w:rPr>
        <w:t xml:space="preserve"> пункта 14 настоящего Положения, подается гражданином, замещавшим должность  муниципальной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</w:t>
      </w:r>
      <w:r w:rsidRPr="00787060">
        <w:rPr>
          <w:rStyle w:val="blk"/>
          <w:sz w:val="28"/>
          <w:szCs w:val="28"/>
        </w:rPr>
        <w:lastRenderedPageBreak/>
        <w:t xml:space="preserve">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7" w:anchor="dst28" w:history="1">
        <w:r w:rsidRPr="00787060">
          <w:rPr>
            <w:rStyle w:val="a6"/>
            <w:sz w:val="28"/>
            <w:szCs w:val="28"/>
          </w:rPr>
          <w:t>статьи 12</w:t>
        </w:r>
      </w:hyperlink>
      <w:r w:rsidRPr="00787060">
        <w:rPr>
          <w:rStyle w:val="blk"/>
          <w:sz w:val="28"/>
          <w:szCs w:val="28"/>
        </w:rPr>
        <w:t xml:space="preserve"> Федерального закона от 25 декабря 2008 г. N 273-ФЗ "О противодействии коррупции";</w:t>
      </w:r>
    </w:p>
    <w:p w:rsidR="00787060" w:rsidRDefault="00787060" w:rsidP="00FC4BAD">
      <w:pPr>
        <w:pStyle w:val="a3"/>
        <w:jc w:val="both"/>
        <w:rPr>
          <w:rStyle w:val="blk"/>
          <w:sz w:val="28"/>
          <w:szCs w:val="28"/>
        </w:rPr>
      </w:pPr>
      <w:r w:rsidRPr="00787060">
        <w:rPr>
          <w:rStyle w:val="blk"/>
          <w:sz w:val="28"/>
          <w:szCs w:val="28"/>
        </w:rPr>
        <w:t>15.2.</w:t>
      </w:r>
      <w:r w:rsidRPr="00787060">
        <w:rPr>
          <w:rStyle w:val="10"/>
          <w:sz w:val="28"/>
          <w:szCs w:val="28"/>
        </w:rPr>
        <w:t xml:space="preserve"> </w:t>
      </w:r>
      <w:r w:rsidRPr="00787060">
        <w:rPr>
          <w:rStyle w:val="blk"/>
          <w:sz w:val="28"/>
          <w:szCs w:val="28"/>
        </w:rPr>
        <w:t xml:space="preserve">Уведомление, указанное в </w:t>
      </w:r>
      <w:hyperlink r:id="rId8" w:anchor="dst1" w:history="1">
        <w:r w:rsidR="00382574">
          <w:rPr>
            <w:rStyle w:val="blk"/>
            <w:sz w:val="28"/>
            <w:szCs w:val="28"/>
          </w:rPr>
          <w:t>п.п.3</w:t>
        </w:r>
      </w:hyperlink>
      <w:r w:rsidR="00382574">
        <w:rPr>
          <w:rStyle w:val="blk"/>
          <w:sz w:val="28"/>
          <w:szCs w:val="28"/>
        </w:rPr>
        <w:t xml:space="preserve"> пункта 14</w:t>
      </w:r>
      <w:r w:rsidRPr="00787060">
        <w:rPr>
          <w:rStyle w:val="blk"/>
          <w:sz w:val="28"/>
          <w:szCs w:val="28"/>
        </w:rPr>
        <w:t xml:space="preserve"> настоящего Положения, рассматривается подразделением кадровой службы </w:t>
      </w:r>
      <w:r w:rsidR="00382574">
        <w:rPr>
          <w:rStyle w:val="blk"/>
          <w:sz w:val="28"/>
          <w:szCs w:val="28"/>
        </w:rPr>
        <w:t xml:space="preserve">администрации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 w:rsidR="00382574">
        <w:rPr>
          <w:rStyle w:val="blk"/>
          <w:sz w:val="28"/>
          <w:szCs w:val="28"/>
        </w:rPr>
        <w:t xml:space="preserve">сельсовета </w:t>
      </w:r>
      <w:r w:rsidRPr="00787060">
        <w:rPr>
          <w:rStyle w:val="blk"/>
          <w:sz w:val="28"/>
          <w:szCs w:val="28"/>
        </w:rPr>
        <w:t xml:space="preserve">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9" w:anchor="dst28" w:history="1">
        <w:r w:rsidRPr="00787060">
          <w:rPr>
            <w:rStyle w:val="a6"/>
            <w:sz w:val="28"/>
            <w:szCs w:val="28"/>
          </w:rPr>
          <w:t>статьи 12</w:t>
        </w:r>
      </w:hyperlink>
      <w:r w:rsidRPr="00787060">
        <w:rPr>
          <w:rStyle w:val="blk"/>
          <w:sz w:val="28"/>
          <w:szCs w:val="28"/>
        </w:rPr>
        <w:t xml:space="preserve"> Федерального закона от 25 декабря 2008 г. N 273-ФЗ "О противодействии коррупции"</w:t>
      </w:r>
      <w:r w:rsidR="00382574">
        <w:rPr>
          <w:rStyle w:val="blk"/>
          <w:sz w:val="28"/>
          <w:szCs w:val="28"/>
        </w:rPr>
        <w:t>;</w:t>
      </w:r>
    </w:p>
    <w:p w:rsidR="00382574" w:rsidRDefault="00382574" w:rsidP="00FC4BAD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15.3.</w:t>
      </w:r>
      <w:r w:rsidRPr="00382574">
        <w:rPr>
          <w:rStyle w:val="10"/>
        </w:rPr>
        <w:t xml:space="preserve"> </w:t>
      </w:r>
      <w:r w:rsidR="00544838">
        <w:rPr>
          <w:rStyle w:val="10"/>
          <w:b w:val="0"/>
          <w:sz w:val="28"/>
          <w:szCs w:val="28"/>
        </w:rPr>
        <w:t>У</w:t>
      </w:r>
      <w:r w:rsidRPr="00382574">
        <w:rPr>
          <w:rStyle w:val="blk"/>
          <w:sz w:val="28"/>
          <w:szCs w:val="28"/>
        </w:rPr>
        <w:t xml:space="preserve">ведомление, указанное в </w:t>
      </w:r>
      <w:proofErr w:type="spellStart"/>
      <w:r>
        <w:rPr>
          <w:rStyle w:val="blk"/>
          <w:sz w:val="28"/>
          <w:szCs w:val="28"/>
        </w:rPr>
        <w:t>п.п</w:t>
      </w:r>
      <w:proofErr w:type="spellEnd"/>
      <w:r>
        <w:rPr>
          <w:rStyle w:val="blk"/>
          <w:sz w:val="28"/>
          <w:szCs w:val="28"/>
        </w:rPr>
        <w:t xml:space="preserve">. 4 пункта 14 </w:t>
      </w:r>
      <w:r w:rsidRPr="00382574">
        <w:rPr>
          <w:rStyle w:val="blk"/>
          <w:sz w:val="28"/>
          <w:szCs w:val="28"/>
        </w:rPr>
        <w:t>настоящего Положения, рассматривается подразделением кадровой службы</w:t>
      </w:r>
      <w:r w:rsidR="00BC6635" w:rsidRPr="00BC6635">
        <w:rPr>
          <w:rStyle w:val="blk"/>
          <w:sz w:val="28"/>
          <w:szCs w:val="28"/>
        </w:rPr>
        <w:t xml:space="preserve"> </w:t>
      </w:r>
      <w:r w:rsidR="00BC6635">
        <w:rPr>
          <w:rStyle w:val="blk"/>
          <w:sz w:val="28"/>
          <w:szCs w:val="28"/>
        </w:rPr>
        <w:t xml:space="preserve">администрации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 w:rsidR="00BC6635">
        <w:rPr>
          <w:rStyle w:val="blk"/>
          <w:sz w:val="28"/>
          <w:szCs w:val="28"/>
        </w:rPr>
        <w:t>сельсовета</w:t>
      </w:r>
      <w:r w:rsidRPr="00382574">
        <w:rPr>
          <w:rStyle w:val="blk"/>
          <w:sz w:val="28"/>
          <w:szCs w:val="28"/>
        </w:rPr>
        <w:t xml:space="preserve">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</w:t>
      </w:r>
      <w:r w:rsidR="00BC6635">
        <w:rPr>
          <w:rStyle w:val="blk"/>
          <w:sz w:val="28"/>
          <w:szCs w:val="28"/>
        </w:rPr>
        <w:t>;</w:t>
      </w:r>
    </w:p>
    <w:p w:rsidR="00BC6635" w:rsidRPr="00BC6635" w:rsidRDefault="00BC6635" w:rsidP="00BC6635">
      <w:pPr>
        <w:rPr>
          <w:sz w:val="28"/>
          <w:szCs w:val="28"/>
        </w:rPr>
      </w:pPr>
      <w:r w:rsidRPr="00BC6635">
        <w:rPr>
          <w:rStyle w:val="blk"/>
          <w:sz w:val="28"/>
          <w:szCs w:val="28"/>
        </w:rPr>
        <w:t>15.4.</w:t>
      </w:r>
      <w:r w:rsidRPr="00BC6635">
        <w:rPr>
          <w:rStyle w:val="10"/>
          <w:sz w:val="28"/>
          <w:szCs w:val="28"/>
        </w:rPr>
        <w:t xml:space="preserve"> </w:t>
      </w:r>
      <w:r w:rsidRPr="00BC6635">
        <w:rPr>
          <w:rStyle w:val="blk"/>
          <w:sz w:val="28"/>
          <w:szCs w:val="28"/>
        </w:rPr>
        <w:t>Мотивированные заключения, предусмотренные</w:t>
      </w:r>
      <w:r>
        <w:rPr>
          <w:rStyle w:val="blk"/>
          <w:sz w:val="28"/>
          <w:szCs w:val="28"/>
        </w:rPr>
        <w:t xml:space="preserve"> подпунктами 15.1</w:t>
      </w:r>
      <w:r w:rsidRPr="00BC6635">
        <w:rPr>
          <w:rStyle w:val="blk"/>
          <w:sz w:val="28"/>
          <w:szCs w:val="28"/>
        </w:rPr>
        <w:t xml:space="preserve">, </w:t>
      </w:r>
      <w:r>
        <w:rPr>
          <w:rStyle w:val="blk"/>
          <w:sz w:val="28"/>
          <w:szCs w:val="28"/>
        </w:rPr>
        <w:t xml:space="preserve">15.2 </w:t>
      </w:r>
      <w:r w:rsidRPr="00BC6635">
        <w:rPr>
          <w:rStyle w:val="blk"/>
          <w:sz w:val="28"/>
          <w:szCs w:val="28"/>
        </w:rPr>
        <w:t>и</w:t>
      </w:r>
      <w:r>
        <w:rPr>
          <w:rStyle w:val="blk"/>
          <w:sz w:val="28"/>
          <w:szCs w:val="28"/>
        </w:rPr>
        <w:t xml:space="preserve"> 15.3</w:t>
      </w:r>
      <w:r w:rsidRPr="00BC6635">
        <w:rPr>
          <w:rStyle w:val="blk"/>
          <w:sz w:val="28"/>
          <w:szCs w:val="28"/>
        </w:rPr>
        <w:t xml:space="preserve"> настоящего Положения, должны содержать:</w:t>
      </w:r>
    </w:p>
    <w:p w:rsidR="00BC6635" w:rsidRPr="00BC6635" w:rsidRDefault="00BC6635" w:rsidP="00BC6635">
      <w:pPr>
        <w:ind w:firstLine="540"/>
        <w:rPr>
          <w:sz w:val="28"/>
          <w:szCs w:val="28"/>
        </w:rPr>
      </w:pPr>
      <w:bookmarkStart w:id="1" w:name="dst100171"/>
      <w:bookmarkEnd w:id="1"/>
      <w:r w:rsidRPr="00BC6635">
        <w:rPr>
          <w:rStyle w:val="blk"/>
          <w:sz w:val="28"/>
          <w:szCs w:val="28"/>
        </w:rPr>
        <w:t xml:space="preserve">а) информацию, изложенную в обращениях или уведомлениях, указанных в </w:t>
      </w:r>
      <w:r>
        <w:rPr>
          <w:rStyle w:val="blk"/>
          <w:sz w:val="28"/>
          <w:szCs w:val="28"/>
        </w:rPr>
        <w:t xml:space="preserve">подпунктах 2, 3, </w:t>
      </w:r>
      <w:r w:rsidRPr="00BC6635">
        <w:rPr>
          <w:rStyle w:val="blk"/>
          <w:sz w:val="28"/>
          <w:szCs w:val="28"/>
        </w:rPr>
        <w:t>и</w:t>
      </w:r>
      <w:r>
        <w:rPr>
          <w:rStyle w:val="blk"/>
          <w:sz w:val="28"/>
          <w:szCs w:val="28"/>
        </w:rPr>
        <w:t xml:space="preserve"> 4 пункта 16 на</w:t>
      </w:r>
      <w:r w:rsidRPr="00BC6635">
        <w:rPr>
          <w:rStyle w:val="blk"/>
          <w:sz w:val="28"/>
          <w:szCs w:val="28"/>
        </w:rPr>
        <w:t>стоящего Положения;</w:t>
      </w:r>
    </w:p>
    <w:p w:rsidR="00BC6635" w:rsidRPr="00BC6635" w:rsidRDefault="00BC6635" w:rsidP="00BC6635">
      <w:pPr>
        <w:ind w:firstLine="540"/>
        <w:rPr>
          <w:sz w:val="28"/>
          <w:szCs w:val="28"/>
        </w:rPr>
      </w:pPr>
      <w:bookmarkStart w:id="2" w:name="dst100172"/>
      <w:bookmarkEnd w:id="2"/>
      <w:r w:rsidRPr="00BC6635">
        <w:rPr>
          <w:rStyle w:val="blk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C6635" w:rsidRPr="00BC6635" w:rsidRDefault="00BC6635" w:rsidP="00BC6635">
      <w:pPr>
        <w:ind w:firstLine="540"/>
        <w:rPr>
          <w:sz w:val="28"/>
          <w:szCs w:val="28"/>
        </w:rPr>
      </w:pPr>
      <w:bookmarkStart w:id="3" w:name="dst100173"/>
      <w:bookmarkEnd w:id="3"/>
      <w:r w:rsidRPr="00BC6635">
        <w:rPr>
          <w:rStyle w:val="blk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 w:rsidR="0076581D">
        <w:rPr>
          <w:rStyle w:val="blk"/>
          <w:sz w:val="28"/>
          <w:szCs w:val="28"/>
        </w:rPr>
        <w:t xml:space="preserve">подпунктах 2 </w:t>
      </w:r>
      <w:r w:rsidRPr="00BC6635">
        <w:rPr>
          <w:rStyle w:val="blk"/>
          <w:sz w:val="28"/>
          <w:szCs w:val="28"/>
        </w:rPr>
        <w:t>и</w:t>
      </w:r>
      <w:r w:rsidR="0076581D">
        <w:rPr>
          <w:rStyle w:val="blk"/>
          <w:sz w:val="28"/>
          <w:szCs w:val="28"/>
        </w:rPr>
        <w:t xml:space="preserve"> 4 пункта 16 </w:t>
      </w:r>
      <w:r w:rsidRPr="00BC6635">
        <w:rPr>
          <w:rStyle w:val="blk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r:id="rId10" w:anchor="dst100102" w:history="1">
        <w:r w:rsidRPr="00BC6635">
          <w:rPr>
            <w:rStyle w:val="a6"/>
            <w:sz w:val="28"/>
            <w:szCs w:val="28"/>
          </w:rPr>
          <w:t xml:space="preserve">пунктами </w:t>
        </w:r>
      </w:hyperlink>
      <w:r w:rsidR="00B627E7">
        <w:rPr>
          <w:rStyle w:val="blk"/>
          <w:sz w:val="28"/>
          <w:szCs w:val="28"/>
        </w:rPr>
        <w:t xml:space="preserve"> 20</w:t>
      </w:r>
      <w:r w:rsidRPr="00BC6635">
        <w:rPr>
          <w:rStyle w:val="blk"/>
          <w:sz w:val="28"/>
          <w:szCs w:val="28"/>
        </w:rPr>
        <w:t xml:space="preserve">, </w:t>
      </w:r>
      <w:r w:rsidR="00B627E7">
        <w:rPr>
          <w:rStyle w:val="blk"/>
          <w:sz w:val="28"/>
          <w:szCs w:val="28"/>
        </w:rPr>
        <w:t>21</w:t>
      </w:r>
      <w:r w:rsidRPr="00BC6635">
        <w:rPr>
          <w:rStyle w:val="blk"/>
          <w:sz w:val="28"/>
          <w:szCs w:val="28"/>
        </w:rPr>
        <w:t>,</w:t>
      </w:r>
      <w:r w:rsidR="00B627E7">
        <w:rPr>
          <w:rStyle w:val="blk"/>
          <w:sz w:val="28"/>
          <w:szCs w:val="28"/>
        </w:rPr>
        <w:t xml:space="preserve"> 22  </w:t>
      </w:r>
      <w:r w:rsidRPr="00BC6635">
        <w:rPr>
          <w:rStyle w:val="blk"/>
          <w:sz w:val="28"/>
          <w:szCs w:val="28"/>
        </w:rPr>
        <w:t>настоящего Положения или иного решения.</w:t>
      </w:r>
    </w:p>
    <w:p w:rsidR="00FC4BAD" w:rsidRDefault="00B627E7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</w:t>
      </w:r>
      <w:r w:rsidR="00FC4BAD">
        <w:rPr>
          <w:color w:val="252519"/>
          <w:sz w:val="28"/>
          <w:szCs w:val="28"/>
        </w:rPr>
        <w:t>6. Председатель комиссии при поступлении к нему  информации, содержащей основания для проведения заседания комиссии: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1) в трехдневный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2) организует ознакомление  муниципального служащего, в отношении которого комиссией рассматривается вопрос о соблюдении требований к </w:t>
      </w:r>
      <w:r>
        <w:rPr>
          <w:color w:val="252519"/>
          <w:sz w:val="28"/>
          <w:szCs w:val="28"/>
        </w:rPr>
        <w:lastRenderedPageBreak/>
        <w:t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  информацией  и с результатами ее проверки;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3) рассматривает ходатайства о приглашении на заседание комиссии лиц, указанных в подпункте 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  муниципального служащего о рассмотрении указанного вопроса без его участия заседание комиссии проводится в его отсутствие. В случае неявки  муниципального  служащего или его представителя на заседание комиссии при отсутствии письменной просьбы  муниципального  служащего о рассмотрении указанного вопроса без его участия рассмотрение вопроса откладывается. В случае вторичной неявки  муниципального  служащего или его представителя без уважительных причин комиссия может принять решение о рассмотрении</w:t>
      </w:r>
      <w:r>
        <w:rPr>
          <w:rFonts w:ascii="Tahoma" w:hAnsi="Tahoma" w:cs="Tahoma"/>
          <w:color w:val="252519"/>
          <w:sz w:val="26"/>
          <w:szCs w:val="26"/>
        </w:rPr>
        <w:t xml:space="preserve"> </w:t>
      </w:r>
      <w:r>
        <w:rPr>
          <w:color w:val="252519"/>
          <w:sz w:val="28"/>
          <w:szCs w:val="28"/>
        </w:rPr>
        <w:t>указанного вопроса в отсутствие  муниципального служащего.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18. На заседании комиссии заслушиваются пояснения муниципального  служащего (с его согласия) и иных лиц, рассматриваются материалы по существу предъявляемых  муниципальному  служащему претензий, а также дополнительные материалы.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20. 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</w:p>
    <w:p w:rsidR="00FC4BAD" w:rsidRDefault="00FC4BAD" w:rsidP="00FC4BAD">
      <w:pPr>
        <w:shd w:val="clear" w:color="auto" w:fill="FFFFFF"/>
        <w:spacing w:before="264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установить, что сведения, </w:t>
      </w:r>
      <w:proofErr w:type="gramStart"/>
      <w:r>
        <w:rPr>
          <w:sz w:val="28"/>
          <w:szCs w:val="28"/>
        </w:rPr>
        <w:t>представленные  муниципальным</w:t>
      </w:r>
      <w:proofErr w:type="gramEnd"/>
      <w:r>
        <w:rPr>
          <w:sz w:val="28"/>
          <w:szCs w:val="28"/>
        </w:rPr>
        <w:t xml:space="preserve">  служащим в соответствии с Порядком проведения проверки достоверности и полноты сведений, представляемых гражданами, претендующими на замещение должностей муниципальной службы и муниципальных служащих 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 w:rsidR="00F2398A">
        <w:rPr>
          <w:color w:val="252519"/>
          <w:sz w:val="28"/>
          <w:szCs w:val="28"/>
        </w:rPr>
        <w:t xml:space="preserve"> </w:t>
      </w:r>
      <w:r>
        <w:rPr>
          <w:sz w:val="28"/>
          <w:szCs w:val="28"/>
        </w:rPr>
        <w:t>сельсовета Ордынского района Новосибирской области, утвержденных постановлением Главы</w:t>
      </w:r>
      <w:r w:rsidR="00F2398A">
        <w:rPr>
          <w:color w:val="252519"/>
          <w:sz w:val="28"/>
          <w:szCs w:val="28"/>
        </w:rPr>
        <w:t xml:space="preserve"> </w:t>
      </w:r>
      <w:proofErr w:type="spellStart"/>
      <w:r w:rsidR="00F2398A">
        <w:rPr>
          <w:color w:val="252519"/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</w:t>
      </w:r>
      <w:r w:rsidR="002379F5">
        <w:rPr>
          <w:sz w:val="28"/>
          <w:szCs w:val="28"/>
        </w:rPr>
        <w:t>сельсовета  18.09.2015 № 68</w:t>
      </w:r>
      <w:r>
        <w:rPr>
          <w:sz w:val="28"/>
          <w:szCs w:val="28"/>
        </w:rPr>
        <w:t xml:space="preserve">  являются достоверными и полными. 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lastRenderedPageBreak/>
        <w:t xml:space="preserve">2) установить, что сведения, </w:t>
      </w:r>
      <w:proofErr w:type="gramStart"/>
      <w:r>
        <w:rPr>
          <w:color w:val="252519"/>
          <w:sz w:val="28"/>
          <w:szCs w:val="28"/>
        </w:rPr>
        <w:t>представленные  муниципальным</w:t>
      </w:r>
      <w:proofErr w:type="gramEnd"/>
      <w:r>
        <w:rPr>
          <w:color w:val="252519"/>
          <w:sz w:val="28"/>
          <w:szCs w:val="28"/>
        </w:rPr>
        <w:t xml:space="preserve">  служащим в соответствии с Порядком проведения проверки достоверности и полноты сведений   </w:t>
      </w:r>
      <w:r>
        <w:rPr>
          <w:sz w:val="28"/>
          <w:szCs w:val="28"/>
        </w:rPr>
        <w:t xml:space="preserve">представляемых гражданами, претендующими на замещение должностей муниципальной службы и муниципальных служащих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сельсовета Ордынского района Новосибирской области, утвержденных постановлением Главы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 w:rsidR="002379F5">
        <w:rPr>
          <w:color w:val="252519"/>
          <w:sz w:val="28"/>
          <w:szCs w:val="28"/>
        </w:rPr>
        <w:t xml:space="preserve"> </w:t>
      </w:r>
      <w:r w:rsidR="002379F5">
        <w:rPr>
          <w:sz w:val="28"/>
          <w:szCs w:val="28"/>
        </w:rPr>
        <w:t>сельсовета  18.09.2016 №6</w:t>
      </w:r>
      <w:r>
        <w:rPr>
          <w:sz w:val="28"/>
          <w:szCs w:val="28"/>
        </w:rPr>
        <w:t xml:space="preserve">8 </w:t>
      </w:r>
      <w:r>
        <w:rPr>
          <w:color w:val="252519"/>
          <w:sz w:val="28"/>
          <w:szCs w:val="28"/>
        </w:rPr>
        <w:t xml:space="preserve"> являются недостоверными и (или) неполными. В этом случае комиссия рекомендует руководителю  органа местного самоуправления применить к  муниципальному служащему конкретную меру</w:t>
      </w:r>
      <w:r>
        <w:rPr>
          <w:rFonts w:ascii="Tahoma" w:hAnsi="Tahoma" w:cs="Tahoma"/>
          <w:color w:val="252519"/>
          <w:sz w:val="26"/>
          <w:szCs w:val="26"/>
        </w:rPr>
        <w:t xml:space="preserve"> ответственности.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21. По итогам рассмотрения вопроса, указанного в абзаце третьем подпункта 1 пункта 14 настоящего Положения, комиссия принимает одно из следующих решений: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1) установить, что  муниципальный  служащий соблюдал требования к служебному поведению и (или) требования об урегулировании конфликта интересов;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2) установить, что  муниципальный служащий не соблюдал требования к служебному поведению и (или) требования об урегулировании конфликта интересов. В этом случае комиссия </w:t>
      </w:r>
      <w:proofErr w:type="gramStart"/>
      <w:r>
        <w:rPr>
          <w:color w:val="252519"/>
          <w:sz w:val="28"/>
          <w:szCs w:val="28"/>
        </w:rPr>
        <w:t>рекомендует  Главе</w:t>
      </w:r>
      <w:proofErr w:type="gramEnd"/>
      <w:r>
        <w:rPr>
          <w:color w:val="252519"/>
          <w:sz w:val="28"/>
          <w:szCs w:val="28"/>
        </w:rPr>
        <w:t xml:space="preserve"> администрации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 w:rsidR="002379F5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>сельсовета  указать  муниципальному  служащему на недопустимость нарушения требований к служебному поведению и (или) требований об урегулировании конфликта интересов либо применить к  муниципальному  служащему конкретную меру ответственности.</w:t>
      </w:r>
    </w:p>
    <w:p w:rsidR="00FC4BAD" w:rsidRPr="00F40C0F" w:rsidRDefault="00FC4BAD" w:rsidP="00FC4BAD">
      <w:pPr>
        <w:pStyle w:val="a3"/>
        <w:jc w:val="both"/>
        <w:rPr>
          <w:color w:val="252519"/>
          <w:sz w:val="28"/>
          <w:szCs w:val="28"/>
        </w:rPr>
      </w:pPr>
      <w:r w:rsidRPr="00F40C0F">
        <w:rPr>
          <w:color w:val="252519"/>
          <w:sz w:val="28"/>
          <w:szCs w:val="28"/>
        </w:rPr>
        <w:t>22. По итогам рассмотрения вопроса, указанного в абзаце втором подпункта 2 пункта 14 настоящего Положения, комиссия принимает одно из следующих решений: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  управлению этой организацией входили в его должностные (служебные) обязанности;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  управлению этой организацией входили в его должностные (служебные) обязанности, и мотивировать свой отказ.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23. По итогам рассмотрения вопроса, указанного в абзаце третьем подпункта 2 пункта 14 настоящего Положения, комиссия принимает одно из следующих решений: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lastRenderedPageBreak/>
        <w:t>1) признать, что причина непредставления муниципальным 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2) признать, что причина непредставления  муниципальным 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  муниципальному  служащему принять меры по представлению указанных сведений;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3) признать, что причина непредставления  муниципальным 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 w:rsidR="002379F5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 xml:space="preserve">сельсовета, применить </w:t>
      </w:r>
      <w:proofErr w:type="gramStart"/>
      <w:r>
        <w:rPr>
          <w:color w:val="252519"/>
          <w:sz w:val="28"/>
          <w:szCs w:val="28"/>
        </w:rPr>
        <w:t>к  муниципальному</w:t>
      </w:r>
      <w:proofErr w:type="gramEnd"/>
      <w:r>
        <w:rPr>
          <w:color w:val="252519"/>
          <w:sz w:val="28"/>
          <w:szCs w:val="28"/>
        </w:rPr>
        <w:t>  служащему конкретную меру ответственности.</w:t>
      </w:r>
    </w:p>
    <w:p w:rsidR="00FC4BAD" w:rsidRPr="00B627E7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24. По итогам рассмотрения вопросов, предусмотренных подпунктами 1 и 2 пункта 14 настоящего Положения, при наличии к тому оснований комиссия может принять иное, чем предусмотрено пунктами 20 - 23 настоящего Положения, решение. Основания и мотивы принятия такого решения</w:t>
      </w:r>
      <w:r>
        <w:rPr>
          <w:rFonts w:ascii="Tahoma" w:hAnsi="Tahoma" w:cs="Tahoma"/>
          <w:color w:val="252519"/>
          <w:sz w:val="26"/>
          <w:szCs w:val="26"/>
        </w:rPr>
        <w:t xml:space="preserve"> </w:t>
      </w:r>
      <w:r w:rsidRPr="00B627E7">
        <w:rPr>
          <w:color w:val="252519"/>
          <w:sz w:val="28"/>
          <w:szCs w:val="28"/>
        </w:rPr>
        <w:t>должны быть отражены в протоколе заседания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25. По итогам рассмотрения вопроса, предусмотренного подпунктом 3 пункта 14 настоящего Положения, комиссия принимает соответствующее решение.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26. Для исполнения решений комиссии могут быть подготовлены проекты нормативных правовых актов, решений или поручений, которые в установленном порядке представляются на рассмотрение руководителя.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14 настоящего Положения носят рекомендательный характер. Решение, принимаемое по итогам рассмотрения вопроса, указанного в абзаце втором подпункта 2 пункта 14 настоящего Положения, носит обязательный характер.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lastRenderedPageBreak/>
        <w:t>29. В протоколе заседания комиссии указываются: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3) предъявляемые к муниципальному  служащему претензии, материалы, на которых они основываются;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4) содержание пояснений  муниципального служащего и других лиц по существу предъявляемых претензий;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  орган местного самоуправления;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7) другие сведения;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8) результаты голосования;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9) решение и обоснование его принятия.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  муниципальный служащий.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31. Копии протокола заседания комиссии в трехдневный срок со дня заседания направляются руководителю  органа местного самоуправления, полностью или в виде выписок из него -  муниципальному  служащему, а также по решению комиссии - иным заинтересованным лицам.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32. Глава администрации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 w:rsidR="002379F5">
        <w:rPr>
          <w:color w:val="252519"/>
          <w:sz w:val="28"/>
          <w:szCs w:val="28"/>
        </w:rPr>
        <w:t xml:space="preserve"> </w:t>
      </w:r>
      <w:r>
        <w:rPr>
          <w:color w:val="252519"/>
          <w:sz w:val="28"/>
          <w:szCs w:val="28"/>
        </w:rPr>
        <w:t xml:space="preserve">сельсовета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</w:t>
      </w:r>
      <w:proofErr w:type="gramStart"/>
      <w:r>
        <w:rPr>
          <w:color w:val="252519"/>
          <w:sz w:val="28"/>
          <w:szCs w:val="28"/>
        </w:rPr>
        <w:t>к  муниципальному</w:t>
      </w:r>
      <w:proofErr w:type="gramEnd"/>
      <w:r>
        <w:rPr>
          <w:color w:val="252519"/>
          <w:sz w:val="28"/>
          <w:szCs w:val="28"/>
        </w:rPr>
        <w:t xml:space="preserve">  служащему мер ответственности, предусмотренных действующим законодательством, в том числе по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</w:t>
      </w:r>
      <w:r>
        <w:rPr>
          <w:color w:val="252519"/>
          <w:sz w:val="28"/>
          <w:szCs w:val="28"/>
        </w:rPr>
        <w:lastRenderedPageBreak/>
        <w:t>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33. В случае установления комиссией признаков дисциплинарного проступка в действиях (бездействии)  муниципального служащего информация об этом представляется руководителю для решения вопроса о применении к  муниципальному служащему мер ответственности, предусмотренных действующим законодательством.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 xml:space="preserve">34. В случае установления комиссией факта </w:t>
      </w:r>
      <w:proofErr w:type="gramStart"/>
      <w:r>
        <w:rPr>
          <w:color w:val="252519"/>
          <w:sz w:val="28"/>
          <w:szCs w:val="28"/>
        </w:rPr>
        <w:t>совершения  муниципальным</w:t>
      </w:r>
      <w:proofErr w:type="gramEnd"/>
      <w:r>
        <w:rPr>
          <w:color w:val="252519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  <w:r>
        <w:rPr>
          <w:color w:val="252519"/>
          <w:sz w:val="28"/>
          <w:szCs w:val="28"/>
        </w:rPr>
        <w:t>35. Копия протокола заседания комиссии или выписка из него приобщается к личному делу 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C4BAD" w:rsidRDefault="00FC4BAD" w:rsidP="00FC4BAD">
      <w:pPr>
        <w:pStyle w:val="a3"/>
        <w:jc w:val="both"/>
        <w:rPr>
          <w:color w:val="373737"/>
          <w:sz w:val="28"/>
          <w:szCs w:val="28"/>
        </w:rPr>
      </w:pPr>
      <w:r>
        <w:rPr>
          <w:sz w:val="28"/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</w:t>
      </w:r>
      <w:proofErr w:type="gramStart"/>
      <w:r>
        <w:rPr>
          <w:sz w:val="28"/>
          <w:szCs w:val="28"/>
        </w:rPr>
        <w:t>комиссии  </w:t>
      </w:r>
      <w:r>
        <w:rPr>
          <w:color w:val="373737"/>
          <w:sz w:val="28"/>
          <w:szCs w:val="28"/>
        </w:rPr>
        <w:t>,</w:t>
      </w:r>
      <w:proofErr w:type="gramEnd"/>
      <w:r>
        <w:rPr>
          <w:color w:val="373737"/>
          <w:sz w:val="28"/>
          <w:szCs w:val="28"/>
        </w:rPr>
        <w:t xml:space="preserve"> осуществляются </w:t>
      </w:r>
      <w:r w:rsidR="002379F5">
        <w:rPr>
          <w:color w:val="373737"/>
          <w:sz w:val="28"/>
          <w:szCs w:val="28"/>
        </w:rPr>
        <w:t xml:space="preserve">делопроизводителем </w:t>
      </w:r>
      <w:r>
        <w:rPr>
          <w:color w:val="373737"/>
          <w:sz w:val="28"/>
          <w:szCs w:val="28"/>
        </w:rPr>
        <w:t xml:space="preserve">ответственным за  кадровую службу администрации </w:t>
      </w:r>
      <w:proofErr w:type="spellStart"/>
      <w:r w:rsidR="002379F5">
        <w:rPr>
          <w:color w:val="252519"/>
          <w:sz w:val="28"/>
          <w:szCs w:val="28"/>
        </w:rPr>
        <w:t>Чингисского</w:t>
      </w:r>
      <w:proofErr w:type="spellEnd"/>
      <w:r w:rsidR="002379F5">
        <w:rPr>
          <w:color w:val="252519"/>
          <w:sz w:val="28"/>
          <w:szCs w:val="28"/>
        </w:rPr>
        <w:t xml:space="preserve"> </w:t>
      </w:r>
      <w:r>
        <w:rPr>
          <w:color w:val="373737"/>
          <w:sz w:val="28"/>
          <w:szCs w:val="28"/>
        </w:rPr>
        <w:t>сельсовета.</w:t>
      </w:r>
    </w:p>
    <w:p w:rsidR="00FC4BAD" w:rsidRDefault="00FC4BAD" w:rsidP="00FC4BAD">
      <w:pPr>
        <w:pStyle w:val="a3"/>
        <w:jc w:val="both"/>
        <w:rPr>
          <w:color w:val="252519"/>
          <w:sz w:val="28"/>
          <w:szCs w:val="28"/>
        </w:rPr>
      </w:pPr>
    </w:p>
    <w:p w:rsidR="00FC4BAD" w:rsidRDefault="00FC4BAD" w:rsidP="00FC4BAD">
      <w:pPr>
        <w:pStyle w:val="a3"/>
        <w:jc w:val="both"/>
        <w:rPr>
          <w:rFonts w:ascii="Tahoma" w:hAnsi="Tahoma" w:cs="Tahoma"/>
          <w:color w:val="252519"/>
          <w:sz w:val="26"/>
          <w:szCs w:val="26"/>
        </w:rPr>
      </w:pPr>
      <w:r>
        <w:rPr>
          <w:rFonts w:ascii="Tahoma" w:hAnsi="Tahoma" w:cs="Tahoma"/>
          <w:color w:val="252519"/>
          <w:sz w:val="26"/>
          <w:szCs w:val="26"/>
        </w:rPr>
        <w:t> </w:t>
      </w:r>
    </w:p>
    <w:p w:rsidR="00FC4BAD" w:rsidRDefault="00FC4BAD" w:rsidP="00FC4BAD"/>
    <w:p w:rsidR="00FC4BAD" w:rsidRDefault="00FC4BAD" w:rsidP="00FC4BAD">
      <w:pPr>
        <w:rPr>
          <w:color w:val="252519"/>
        </w:rPr>
      </w:pPr>
    </w:p>
    <w:p w:rsidR="00FC4BAD" w:rsidRDefault="00FC4BAD" w:rsidP="00FC4BAD">
      <w:pPr>
        <w:rPr>
          <w:color w:val="252519"/>
          <w:sz w:val="28"/>
          <w:szCs w:val="28"/>
        </w:rPr>
      </w:pPr>
    </w:p>
    <w:p w:rsidR="00FC4BAD" w:rsidRDefault="00FC4BAD" w:rsidP="00FC4BAD">
      <w:pPr>
        <w:rPr>
          <w:color w:val="252519"/>
          <w:sz w:val="28"/>
          <w:szCs w:val="28"/>
        </w:rPr>
      </w:pPr>
    </w:p>
    <w:p w:rsidR="00FC4BAD" w:rsidRDefault="00FC4BAD" w:rsidP="00FC4BAD">
      <w:pPr>
        <w:rPr>
          <w:color w:val="252519"/>
          <w:sz w:val="28"/>
          <w:szCs w:val="28"/>
        </w:rPr>
      </w:pPr>
    </w:p>
    <w:p w:rsidR="00FC4BAD" w:rsidRDefault="00FC4BAD" w:rsidP="00FC4BAD">
      <w:pPr>
        <w:jc w:val="right"/>
        <w:rPr>
          <w:color w:val="252519"/>
          <w:sz w:val="28"/>
          <w:szCs w:val="28"/>
        </w:rPr>
      </w:pPr>
    </w:p>
    <w:p w:rsidR="00FC4BAD" w:rsidRDefault="00FC4BAD" w:rsidP="00FC4BAD">
      <w:pPr>
        <w:jc w:val="both"/>
        <w:rPr>
          <w:rFonts w:ascii="Tahoma" w:hAnsi="Tahoma" w:cs="Tahoma"/>
          <w:color w:val="252519"/>
          <w:sz w:val="26"/>
          <w:szCs w:val="26"/>
        </w:rPr>
      </w:pPr>
    </w:p>
    <w:p w:rsidR="00FC4BAD" w:rsidRDefault="00FC4BAD" w:rsidP="00FC4BAD">
      <w:pPr>
        <w:jc w:val="both"/>
        <w:rPr>
          <w:rFonts w:ascii="Tahoma" w:hAnsi="Tahoma" w:cs="Tahoma"/>
          <w:color w:val="252519"/>
          <w:sz w:val="26"/>
          <w:szCs w:val="26"/>
        </w:rPr>
      </w:pPr>
    </w:p>
    <w:p w:rsidR="00FC4BAD" w:rsidRDefault="00FC4BAD" w:rsidP="00FC4BAD"/>
    <w:p w:rsidR="00B46BA6" w:rsidRDefault="00B46BA6"/>
    <w:sectPr w:rsidR="00B46BA6" w:rsidSect="00B4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AD"/>
    <w:rsid w:val="00000009"/>
    <w:rsid w:val="000C318A"/>
    <w:rsid w:val="000E066A"/>
    <w:rsid w:val="002379F5"/>
    <w:rsid w:val="0026393A"/>
    <w:rsid w:val="00382574"/>
    <w:rsid w:val="00421D2B"/>
    <w:rsid w:val="00544838"/>
    <w:rsid w:val="00747CA4"/>
    <w:rsid w:val="0076581D"/>
    <w:rsid w:val="00787060"/>
    <w:rsid w:val="009862C9"/>
    <w:rsid w:val="009E2715"/>
    <w:rsid w:val="00B14788"/>
    <w:rsid w:val="00B46BA6"/>
    <w:rsid w:val="00B627E7"/>
    <w:rsid w:val="00B67339"/>
    <w:rsid w:val="00BC6635"/>
    <w:rsid w:val="00C41CEB"/>
    <w:rsid w:val="00D84EB4"/>
    <w:rsid w:val="00F2398A"/>
    <w:rsid w:val="00F40C0F"/>
    <w:rsid w:val="00F64F8E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4B4C7-4D3D-419B-AF7F-42EF30C1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BA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B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FC4BAD"/>
    <w:pPr>
      <w:spacing w:before="100" w:beforeAutospacing="1" w:after="100" w:afterAutospacing="1"/>
    </w:pPr>
  </w:style>
  <w:style w:type="paragraph" w:customStyle="1" w:styleId="a4">
    <w:name w:val="a"/>
    <w:basedOn w:val="a"/>
    <w:rsid w:val="00FC4BA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C4BAD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C4BA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FC4BAD"/>
    <w:rPr>
      <w:i/>
      <w:iCs/>
    </w:rPr>
  </w:style>
  <w:style w:type="character" w:customStyle="1" w:styleId="blk">
    <w:name w:val="blk"/>
    <w:basedOn w:val="a0"/>
    <w:rsid w:val="000C318A"/>
  </w:style>
  <w:style w:type="character" w:styleId="a6">
    <w:name w:val="Hyperlink"/>
    <w:basedOn w:val="a0"/>
    <w:uiPriority w:val="99"/>
    <w:semiHidden/>
    <w:unhideWhenUsed/>
    <w:rsid w:val="009E271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48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4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78281/b62a1fb9866511d7c18254a0a96e961d5154a97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10135/e319cca703566186bfd83cacbeb23b217efc930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78281/b62a1fb9866511d7c18254a0a96e961d5154a97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21526/991f38f48938301786d00472d880cf11d1a28ef9/" TargetMode="External"/><Relationship Id="rId10" Type="http://schemas.openxmlformats.org/officeDocument/2006/relationships/hyperlink" Target="http://www.consultant.ru/document/cons_doc_LAW_278281/b62a1fb9866511d7c18254a0a96e961d5154a97e/" TargetMode="External"/><Relationship Id="rId4" Type="http://schemas.openxmlformats.org/officeDocument/2006/relationships/hyperlink" Target="http://www.consultant.ru/document/cons_doc_LAW_310135/e319cca703566186bfd83cacbeb23b217efc930e/" TargetMode="External"/><Relationship Id="rId9" Type="http://schemas.openxmlformats.org/officeDocument/2006/relationships/hyperlink" Target="http://www.consultant.ru/document/cons_doc_LAW_310135/e319cca703566186bfd83cacbeb23b217efc9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Chingis-sovet</cp:lastModifiedBy>
  <cp:revision>5</cp:revision>
  <cp:lastPrinted>2019-05-24T03:53:00Z</cp:lastPrinted>
  <dcterms:created xsi:type="dcterms:W3CDTF">2019-05-24T03:55:00Z</dcterms:created>
  <dcterms:modified xsi:type="dcterms:W3CDTF">2019-05-31T04:07:00Z</dcterms:modified>
</cp:coreProperties>
</file>