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E1" w:rsidRPr="00F0100B" w:rsidRDefault="00747DE1" w:rsidP="00747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00B">
        <w:rPr>
          <w:rFonts w:ascii="Times New Roman" w:eastAsia="Times New Roman" w:hAnsi="Times New Roman" w:cs="Times New Roman"/>
          <w:sz w:val="32"/>
          <w:szCs w:val="32"/>
        </w:rPr>
        <w:t>АДМИНИСТРАЦИЯ</w:t>
      </w:r>
    </w:p>
    <w:p w:rsidR="00747DE1" w:rsidRPr="00F0100B" w:rsidRDefault="00747DE1" w:rsidP="00747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0100B">
        <w:rPr>
          <w:rFonts w:ascii="Times New Roman" w:eastAsia="Times New Roman" w:hAnsi="Times New Roman" w:cs="Times New Roman"/>
          <w:sz w:val="32"/>
          <w:szCs w:val="32"/>
        </w:rPr>
        <w:t>ЧИНГИССКОГО  СЕЛЬСОВЕТА</w:t>
      </w:r>
      <w:proofErr w:type="gramEnd"/>
    </w:p>
    <w:p w:rsidR="00747DE1" w:rsidRPr="00F0100B" w:rsidRDefault="00747DE1" w:rsidP="00747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00B">
        <w:rPr>
          <w:rFonts w:ascii="Times New Roman" w:eastAsia="Times New Roman" w:hAnsi="Times New Roman" w:cs="Times New Roman"/>
          <w:sz w:val="32"/>
          <w:szCs w:val="32"/>
        </w:rPr>
        <w:t xml:space="preserve"> ОРДЫНСКОГО РАЙОНА НОВОСИБИРСКОЙ ОБЛАСТИ</w:t>
      </w:r>
    </w:p>
    <w:p w:rsidR="00747DE1" w:rsidRPr="00EA0DB7" w:rsidRDefault="00747DE1" w:rsidP="00747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E1" w:rsidRPr="00EA0DB7" w:rsidRDefault="00747DE1" w:rsidP="00747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E1" w:rsidRPr="00EE19BC" w:rsidRDefault="00747DE1" w:rsidP="00747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19BC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747DE1" w:rsidRDefault="00747DE1" w:rsidP="00747DE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7DE1" w:rsidRDefault="00E16124" w:rsidP="00747DE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</w:t>
      </w:r>
      <w:r w:rsidR="00747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.03.2017</w:t>
      </w:r>
      <w:r w:rsidR="00747DE1" w:rsidRPr="006213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                                                                   </w:t>
      </w:r>
      <w:r w:rsidR="00747D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                № 15</w:t>
      </w:r>
    </w:p>
    <w:p w:rsidR="00747DE1" w:rsidRDefault="00747DE1" w:rsidP="00747DE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Чингис</w:t>
      </w:r>
      <w:proofErr w:type="spellEnd"/>
    </w:p>
    <w:p w:rsidR="00747DE1" w:rsidRPr="000E56AE" w:rsidRDefault="00747DE1" w:rsidP="00747DE1">
      <w:pPr>
        <w:pStyle w:val="a3"/>
        <w:jc w:val="center"/>
        <w:rPr>
          <w:sz w:val="28"/>
          <w:szCs w:val="28"/>
        </w:rPr>
      </w:pPr>
      <w:r w:rsidRPr="00747DE1">
        <w:rPr>
          <w:sz w:val="28"/>
          <w:szCs w:val="28"/>
        </w:rPr>
        <w:t>О внесении изменений в постановление от 26.01.2015г. № 1 «</w:t>
      </w:r>
      <w:r w:rsidRPr="000E56AE">
        <w:rPr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9C0D6B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</w:p>
    <w:p w:rsidR="00020839" w:rsidRDefault="00747DE1" w:rsidP="00020839">
      <w:pPr>
        <w:pStyle w:val="a3"/>
        <w:jc w:val="both"/>
        <w:rPr>
          <w:sz w:val="28"/>
          <w:szCs w:val="28"/>
        </w:rPr>
      </w:pPr>
      <w:r w:rsidRPr="00020839">
        <w:rPr>
          <w:sz w:val="28"/>
          <w:szCs w:val="28"/>
        </w:rPr>
        <w:t>Рассмотрев протест пр</w:t>
      </w:r>
      <w:r w:rsidR="00020839" w:rsidRPr="00020839">
        <w:rPr>
          <w:sz w:val="28"/>
          <w:szCs w:val="28"/>
        </w:rPr>
        <w:t>окуратуры на постановление от 26.01.2015г. № 1 «Об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20839">
        <w:rPr>
          <w:sz w:val="28"/>
          <w:szCs w:val="28"/>
        </w:rPr>
        <w:t>»</w:t>
      </w:r>
      <w:r w:rsidR="00020839" w:rsidRPr="00020839">
        <w:rPr>
          <w:sz w:val="28"/>
          <w:szCs w:val="28"/>
        </w:rPr>
        <w:t xml:space="preserve"> </w:t>
      </w:r>
      <w:r w:rsidR="00020839">
        <w:rPr>
          <w:sz w:val="28"/>
          <w:szCs w:val="28"/>
        </w:rPr>
        <w:t>и</w:t>
      </w:r>
      <w:r w:rsidR="00020839" w:rsidRPr="000E56AE">
        <w:rPr>
          <w:sz w:val="28"/>
          <w:szCs w:val="28"/>
        </w:rPr>
        <w:t xml:space="preserve"> </w:t>
      </w:r>
      <w:r w:rsidR="00020839">
        <w:rPr>
          <w:sz w:val="28"/>
          <w:szCs w:val="28"/>
        </w:rPr>
        <w:t xml:space="preserve">на </w:t>
      </w:r>
      <w:r w:rsidR="00020839" w:rsidRPr="000E56AE">
        <w:rPr>
          <w:sz w:val="28"/>
          <w:szCs w:val="28"/>
        </w:rPr>
        <w:t xml:space="preserve">основании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Уставом </w:t>
      </w:r>
      <w:proofErr w:type="spellStart"/>
      <w:r w:rsidR="00020839" w:rsidRPr="000E56AE">
        <w:rPr>
          <w:sz w:val="28"/>
          <w:szCs w:val="28"/>
        </w:rPr>
        <w:t>Чингисского</w:t>
      </w:r>
      <w:proofErr w:type="spellEnd"/>
      <w:r w:rsidR="00020839" w:rsidRPr="000E56AE">
        <w:rPr>
          <w:sz w:val="28"/>
          <w:szCs w:val="28"/>
        </w:rPr>
        <w:t xml:space="preserve"> сельсовета Ордынского района Новосибирской области</w:t>
      </w:r>
    </w:p>
    <w:p w:rsidR="00020839" w:rsidRPr="000E56AE" w:rsidRDefault="00020839" w:rsidP="00020839">
      <w:pPr>
        <w:pStyle w:val="a3"/>
        <w:jc w:val="both"/>
        <w:rPr>
          <w:sz w:val="28"/>
          <w:szCs w:val="28"/>
        </w:rPr>
      </w:pPr>
      <w:r w:rsidRPr="000E56AE">
        <w:rPr>
          <w:sz w:val="28"/>
          <w:szCs w:val="28"/>
        </w:rPr>
        <w:t>ПОСТАНОВЛЯЮ:</w:t>
      </w:r>
    </w:p>
    <w:p w:rsidR="00020839" w:rsidRPr="000E56AE" w:rsidRDefault="00020839" w:rsidP="000208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Пункт 3.4 Порядка читать в следующей редакции:</w:t>
      </w:r>
    </w:p>
    <w:p w:rsidR="00020839" w:rsidRPr="000E56AE" w:rsidRDefault="00020839" w:rsidP="00020839">
      <w:pPr>
        <w:pStyle w:val="a3"/>
        <w:jc w:val="both"/>
        <w:rPr>
          <w:sz w:val="28"/>
          <w:szCs w:val="28"/>
        </w:rPr>
      </w:pPr>
      <w:r w:rsidRPr="000E56AE">
        <w:rPr>
          <w:sz w:val="28"/>
          <w:szCs w:val="28"/>
        </w:rPr>
        <w:t xml:space="preserve"> Взыскания применяются не поздне</w:t>
      </w:r>
      <w:r>
        <w:rPr>
          <w:sz w:val="28"/>
          <w:szCs w:val="28"/>
        </w:rPr>
        <w:t xml:space="preserve">е одного месяца со </w:t>
      </w:r>
      <w:proofErr w:type="gramStart"/>
      <w:r>
        <w:rPr>
          <w:sz w:val="28"/>
          <w:szCs w:val="28"/>
        </w:rPr>
        <w:t xml:space="preserve">дня </w:t>
      </w:r>
      <w:r w:rsidRPr="000E56AE">
        <w:rPr>
          <w:sz w:val="28"/>
          <w:szCs w:val="28"/>
        </w:rPr>
        <w:t xml:space="preserve"> поступления</w:t>
      </w:r>
      <w:proofErr w:type="gramEnd"/>
      <w:r w:rsidRPr="000E56AE">
        <w:rPr>
          <w:sz w:val="28"/>
          <w:szCs w:val="28"/>
        </w:rPr>
        <w:t xml:space="preserve">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020839" w:rsidRPr="000E56AE" w:rsidRDefault="00020839" w:rsidP="00020839">
      <w:pPr>
        <w:pStyle w:val="a3"/>
        <w:jc w:val="both"/>
        <w:rPr>
          <w:sz w:val="28"/>
          <w:szCs w:val="28"/>
        </w:rPr>
      </w:pPr>
      <w:r w:rsidRPr="000E56AE">
        <w:rPr>
          <w:sz w:val="28"/>
          <w:szCs w:val="28"/>
        </w:rPr>
        <w:t>При этом взыскание не может быть применено поз</w:t>
      </w:r>
      <w:r>
        <w:rPr>
          <w:sz w:val="28"/>
          <w:szCs w:val="28"/>
        </w:rPr>
        <w:t xml:space="preserve">днее шести месяцев со дня </w:t>
      </w:r>
      <w:r w:rsidRPr="000E56AE">
        <w:rPr>
          <w:sz w:val="28"/>
          <w:szCs w:val="28"/>
        </w:rPr>
        <w:t>поступления информации о совершении коррупционного правонарушения.</w:t>
      </w:r>
    </w:p>
    <w:p w:rsidR="00020839" w:rsidRDefault="00020839" w:rsidP="00020839">
      <w:pPr>
        <w:pStyle w:val="a3"/>
        <w:jc w:val="both"/>
        <w:rPr>
          <w:sz w:val="28"/>
          <w:szCs w:val="28"/>
        </w:rPr>
      </w:pPr>
      <w:r w:rsidRPr="000E56AE">
        <w:rPr>
          <w:sz w:val="28"/>
          <w:szCs w:val="28"/>
        </w:rPr>
        <w:t xml:space="preserve">По результатам ревизии, проверки финансово-хозяйственной деятельности или аудиторской проверки взыскание не может быть применено позднее двух </w:t>
      </w:r>
      <w:r w:rsidRPr="000E56AE">
        <w:rPr>
          <w:sz w:val="28"/>
          <w:szCs w:val="28"/>
        </w:rPr>
        <w:lastRenderedPageBreak/>
        <w:t>лет со дня совершения должностного проступка. В указанные сроки не включается время производства по уголовному делу.</w:t>
      </w:r>
    </w:p>
    <w:p w:rsidR="00020839" w:rsidRDefault="00020839" w:rsidP="000208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Пункт 3.7 Порядка читать в следующей редакции:</w:t>
      </w:r>
    </w:p>
    <w:p w:rsidR="00020839" w:rsidRPr="000E56AE" w:rsidRDefault="00020839" w:rsidP="00020839">
      <w:pPr>
        <w:pStyle w:val="a3"/>
        <w:jc w:val="both"/>
        <w:rPr>
          <w:sz w:val="28"/>
          <w:szCs w:val="28"/>
        </w:rPr>
      </w:pPr>
      <w:r w:rsidRPr="000E56AE">
        <w:rPr>
          <w:sz w:val="28"/>
          <w:szCs w:val="28"/>
        </w:rPr>
        <w:t xml:space="preserve">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</w:t>
      </w:r>
      <w:r>
        <w:rPr>
          <w:sz w:val="28"/>
          <w:szCs w:val="28"/>
        </w:rPr>
        <w:t xml:space="preserve">щему под расписку в течение </w:t>
      </w:r>
      <w:proofErr w:type="gramStart"/>
      <w:r>
        <w:rPr>
          <w:sz w:val="28"/>
          <w:szCs w:val="28"/>
        </w:rPr>
        <w:t xml:space="preserve">пяти </w:t>
      </w:r>
      <w:r w:rsidRPr="000E56AE">
        <w:rPr>
          <w:sz w:val="28"/>
          <w:szCs w:val="28"/>
        </w:rPr>
        <w:t xml:space="preserve"> дней</w:t>
      </w:r>
      <w:proofErr w:type="gramEnd"/>
      <w:r w:rsidRPr="000E56AE">
        <w:rPr>
          <w:sz w:val="28"/>
          <w:szCs w:val="28"/>
        </w:rPr>
        <w:t xml:space="preserve">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акт.</w:t>
      </w:r>
    </w:p>
    <w:p w:rsidR="00345CFA" w:rsidRPr="000E56AE" w:rsidRDefault="00345CFA" w:rsidP="00345C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56AE">
        <w:rPr>
          <w:sz w:val="28"/>
          <w:szCs w:val="28"/>
        </w:rPr>
        <w:t xml:space="preserve">. Опубликовать настоящее постановление в газете органов местного самоуправления </w:t>
      </w:r>
      <w:proofErr w:type="spellStart"/>
      <w:r w:rsidRPr="000E56AE">
        <w:rPr>
          <w:sz w:val="28"/>
          <w:szCs w:val="28"/>
        </w:rPr>
        <w:t>Чингисского</w:t>
      </w:r>
      <w:proofErr w:type="spellEnd"/>
      <w:r w:rsidRPr="000E56AE">
        <w:rPr>
          <w:sz w:val="28"/>
          <w:szCs w:val="28"/>
        </w:rPr>
        <w:t xml:space="preserve"> сельсовета Ордынского района Новосибирской области «Вестник».</w:t>
      </w:r>
    </w:p>
    <w:p w:rsidR="00345CFA" w:rsidRPr="000E56AE" w:rsidRDefault="00345CFA" w:rsidP="00345C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56AE">
        <w:rPr>
          <w:sz w:val="28"/>
          <w:szCs w:val="28"/>
        </w:rPr>
        <w:t xml:space="preserve">. Настоящее постановление вступает в силу со дня его официального опубликования и подлежит размещению на официальном сайте </w:t>
      </w:r>
      <w:proofErr w:type="spellStart"/>
      <w:r w:rsidRPr="000E56AE">
        <w:rPr>
          <w:sz w:val="28"/>
          <w:szCs w:val="28"/>
        </w:rPr>
        <w:t>Чингисского</w:t>
      </w:r>
      <w:proofErr w:type="spellEnd"/>
      <w:r w:rsidRPr="000E56AE">
        <w:rPr>
          <w:sz w:val="28"/>
          <w:szCs w:val="28"/>
        </w:rPr>
        <w:t xml:space="preserve"> сельсовета Ордынского района Новосибирской области.</w:t>
      </w:r>
    </w:p>
    <w:p w:rsidR="00345CFA" w:rsidRPr="000E56AE" w:rsidRDefault="00345CFA" w:rsidP="00345C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56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56A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20839" w:rsidRPr="000E56AE" w:rsidRDefault="00020839" w:rsidP="00020839">
      <w:pPr>
        <w:pStyle w:val="a3"/>
        <w:jc w:val="both"/>
        <w:rPr>
          <w:sz w:val="28"/>
          <w:szCs w:val="28"/>
        </w:rPr>
      </w:pPr>
    </w:p>
    <w:p w:rsidR="00345CFA" w:rsidRPr="000E56AE" w:rsidRDefault="00345CFA" w:rsidP="00345CFA">
      <w:pPr>
        <w:pStyle w:val="a3"/>
        <w:jc w:val="both"/>
        <w:rPr>
          <w:sz w:val="28"/>
          <w:szCs w:val="28"/>
        </w:rPr>
      </w:pPr>
      <w:r w:rsidRPr="000E56AE">
        <w:rPr>
          <w:sz w:val="28"/>
          <w:szCs w:val="28"/>
        </w:rPr>
        <w:t xml:space="preserve">Глава </w:t>
      </w:r>
      <w:proofErr w:type="spellStart"/>
      <w:r w:rsidRPr="000E56AE">
        <w:rPr>
          <w:sz w:val="28"/>
          <w:szCs w:val="28"/>
        </w:rPr>
        <w:t>Чингисского</w:t>
      </w:r>
      <w:proofErr w:type="spellEnd"/>
      <w:r w:rsidRPr="000E56AE">
        <w:rPr>
          <w:sz w:val="28"/>
          <w:szCs w:val="28"/>
        </w:rPr>
        <w:t xml:space="preserve"> сельсовета</w:t>
      </w:r>
    </w:p>
    <w:p w:rsidR="00345CFA" w:rsidRPr="000E56AE" w:rsidRDefault="00345CFA" w:rsidP="00345CFA">
      <w:pPr>
        <w:pStyle w:val="a3"/>
        <w:jc w:val="both"/>
        <w:rPr>
          <w:sz w:val="28"/>
          <w:szCs w:val="28"/>
        </w:rPr>
      </w:pPr>
      <w:r w:rsidRPr="000E56AE">
        <w:rPr>
          <w:sz w:val="28"/>
          <w:szCs w:val="28"/>
        </w:rPr>
        <w:t xml:space="preserve">Ордынского района Новосибирской области                                 </w:t>
      </w:r>
      <w:proofErr w:type="spellStart"/>
      <w:r w:rsidRPr="000E56AE">
        <w:rPr>
          <w:sz w:val="28"/>
          <w:szCs w:val="28"/>
        </w:rPr>
        <w:t>Н.А.Игошина</w:t>
      </w:r>
      <w:proofErr w:type="spellEnd"/>
    </w:p>
    <w:p w:rsidR="009077CD" w:rsidRPr="00020839" w:rsidRDefault="009077CD">
      <w:pPr>
        <w:rPr>
          <w:rFonts w:ascii="Times New Roman" w:hAnsi="Times New Roman" w:cs="Times New Roman"/>
          <w:sz w:val="28"/>
          <w:szCs w:val="28"/>
        </w:rPr>
      </w:pPr>
    </w:p>
    <w:sectPr w:rsidR="009077CD" w:rsidRPr="0002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E1"/>
    <w:rsid w:val="00020839"/>
    <w:rsid w:val="00345CFA"/>
    <w:rsid w:val="00747DE1"/>
    <w:rsid w:val="009077CD"/>
    <w:rsid w:val="009C0D6B"/>
    <w:rsid w:val="00E1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8D50E-0422-4D9A-9EBF-E2342647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5</cp:revision>
  <cp:lastPrinted>2017-03-23T04:53:00Z</cp:lastPrinted>
  <dcterms:created xsi:type="dcterms:W3CDTF">2017-03-02T04:24:00Z</dcterms:created>
  <dcterms:modified xsi:type="dcterms:W3CDTF">2017-03-23T04:54:00Z</dcterms:modified>
</cp:coreProperties>
</file>