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18" w:rsidRPr="00D000F1" w:rsidRDefault="00C03218" w:rsidP="00C0321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000F1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C03218" w:rsidRPr="00D000F1" w:rsidRDefault="00C03218" w:rsidP="00C0321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000F1">
        <w:rPr>
          <w:rFonts w:ascii="Times New Roman" w:hAnsi="Times New Roman"/>
          <w:sz w:val="28"/>
          <w:szCs w:val="28"/>
          <w:lang w:val="ru-RU"/>
        </w:rPr>
        <w:t xml:space="preserve">ЧИНГИССКОГО СЕЛЬСОВЕТА </w:t>
      </w:r>
    </w:p>
    <w:p w:rsidR="00C03218" w:rsidRPr="00D000F1" w:rsidRDefault="00C03218" w:rsidP="00C0321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000F1">
        <w:rPr>
          <w:rFonts w:ascii="Times New Roman" w:hAnsi="Times New Roman"/>
          <w:sz w:val="28"/>
          <w:szCs w:val="28"/>
          <w:lang w:val="ru-RU"/>
        </w:rPr>
        <w:t xml:space="preserve">ОРДЫНСКОГО РАЙОНА НОВОСИБИРСКОЙ ОБЛАСТИ </w:t>
      </w:r>
    </w:p>
    <w:p w:rsidR="00C03218" w:rsidRPr="00D000F1" w:rsidRDefault="00C03218" w:rsidP="00C0321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218" w:rsidRPr="00D000F1" w:rsidRDefault="00C03218" w:rsidP="00C032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00F1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03218" w:rsidRPr="00D000F1" w:rsidRDefault="00AB1991" w:rsidP="00C0321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C032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26.12.2022                                               </w:t>
      </w:r>
      <w:r w:rsidR="00C0321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13194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D131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218">
        <w:rPr>
          <w:rFonts w:ascii="Times New Roman" w:hAnsi="Times New Roman"/>
          <w:sz w:val="28"/>
          <w:szCs w:val="28"/>
          <w:lang w:val="ru-RU"/>
        </w:rPr>
        <w:t xml:space="preserve">    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7F38">
        <w:rPr>
          <w:rFonts w:ascii="Times New Roman" w:hAnsi="Times New Roman"/>
          <w:sz w:val="28"/>
          <w:szCs w:val="28"/>
          <w:lang w:val="ru-RU"/>
        </w:rPr>
        <w:t xml:space="preserve"> 87</w:t>
      </w:r>
    </w:p>
    <w:p w:rsidR="00C03218" w:rsidRPr="00D000F1" w:rsidRDefault="00C03218" w:rsidP="00C0321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218" w:rsidRPr="00AB1991" w:rsidRDefault="00C03218" w:rsidP="00AB19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991">
        <w:rPr>
          <w:rFonts w:ascii="Times New Roman" w:hAnsi="Times New Roman"/>
          <w:b/>
          <w:sz w:val="28"/>
          <w:szCs w:val="28"/>
          <w:lang w:val="ru-RU"/>
        </w:rPr>
        <w:t>Об утверждении перечня муниципальных услуг</w:t>
      </w:r>
    </w:p>
    <w:p w:rsidR="00C03218" w:rsidRPr="00D000F1" w:rsidRDefault="00C03218" w:rsidP="00C03218">
      <w:pPr>
        <w:jc w:val="center"/>
        <w:rPr>
          <w:sz w:val="28"/>
          <w:szCs w:val="28"/>
          <w:lang w:val="ru-RU"/>
        </w:rPr>
      </w:pPr>
    </w:p>
    <w:p w:rsidR="00C03218" w:rsidRDefault="00C03218" w:rsidP="00C0321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во исполнение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№ 1993-р "Об утверждении сводного перечня первоочередных государственных и муниципальных услуг, предоставляемых в электронном виде", Постановления администрации Ордынского района Новосибирской области от 10 июня 2011 года № 449 «Об утверждении Порядка формирования и ведения перечня муниципальных услуг Ордынского района Новосибирской области»</w:t>
      </w:r>
    </w:p>
    <w:p w:rsidR="00C03218" w:rsidRPr="00A84210" w:rsidRDefault="00C03218" w:rsidP="00C032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4210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C03218" w:rsidRPr="00AB1991" w:rsidRDefault="00C03218" w:rsidP="00AB19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B1991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hyperlink r:id="rId7" w:history="1">
        <w:r w:rsidRPr="00AB199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перечень</w:t>
        </w:r>
      </w:hyperlink>
      <w:r w:rsidRPr="00AB1991">
        <w:rPr>
          <w:rFonts w:ascii="Times New Roman" w:hAnsi="Times New Roman"/>
          <w:sz w:val="28"/>
          <w:szCs w:val="28"/>
          <w:lang w:val="ru-RU"/>
        </w:rPr>
        <w:t xml:space="preserve"> муниципальных услуг органов местного самоуправления Чингисского сельсовета Ордынского района Новосибирской области согласно приложению.</w:t>
      </w:r>
    </w:p>
    <w:p w:rsidR="00AB1991" w:rsidRDefault="00AB1991" w:rsidP="00AB19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Администрации Чингисского сельсовета Ордынского района Новосибисровй области № 52 от 19.07.2016 «Об утверждении  Перечня муниципальных услуг» – считать утратившим силу.</w:t>
      </w:r>
    </w:p>
    <w:p w:rsidR="00AB1991" w:rsidRDefault="00AB1991" w:rsidP="00AB19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Администрации Чингисского сельсовета Ордынского района Новосибирской  области №71 от 28.11.2017  «О внесении изменений в Перечень муниципальных услуг» - считать утратившим силу.</w:t>
      </w:r>
    </w:p>
    <w:p w:rsidR="00AB1991" w:rsidRDefault="00AB1991" w:rsidP="00AB19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Администрации Чингисского сельсовета Ордынского района Новосибирской  области №52 от 26.11.2018  «О внесении изменений в Перечень муниципальных услуг» - считать утратившим силу.</w:t>
      </w:r>
    </w:p>
    <w:p w:rsidR="00AB1991" w:rsidRPr="00AB1991" w:rsidRDefault="00AB1991" w:rsidP="00AB19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B1991">
        <w:rPr>
          <w:rFonts w:ascii="Times New Roman" w:hAnsi="Times New Roman"/>
          <w:sz w:val="28"/>
          <w:szCs w:val="28"/>
          <w:lang w:val="ru-RU"/>
        </w:rPr>
        <w:t>Опубликовать  данное постановление в периодическом печатном издании  «Вестник» и  разместить на  официальном сайте  администрации.</w:t>
      </w:r>
    </w:p>
    <w:p w:rsidR="00AB1991" w:rsidRPr="00AB1991" w:rsidRDefault="00AB1991" w:rsidP="00AB19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B1991">
        <w:rPr>
          <w:rFonts w:ascii="Times New Roman" w:hAnsi="Times New Roman"/>
          <w:sz w:val="28"/>
          <w:szCs w:val="28"/>
          <w:lang w:val="ru-RU"/>
        </w:rPr>
        <w:t>Контроль за настоящим постановлением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03218" w:rsidRDefault="00C03218" w:rsidP="00C03218">
      <w:pPr>
        <w:jc w:val="both"/>
        <w:rPr>
          <w:sz w:val="28"/>
          <w:szCs w:val="28"/>
          <w:lang w:val="ru-RU"/>
        </w:rPr>
      </w:pPr>
    </w:p>
    <w:p w:rsidR="00D13194" w:rsidRDefault="00D13194" w:rsidP="00C03218">
      <w:pPr>
        <w:jc w:val="both"/>
        <w:rPr>
          <w:sz w:val="28"/>
          <w:szCs w:val="28"/>
          <w:lang w:val="ru-RU"/>
        </w:rPr>
      </w:pPr>
    </w:p>
    <w:p w:rsidR="00D13194" w:rsidRDefault="00D13194" w:rsidP="00C03218">
      <w:pPr>
        <w:jc w:val="both"/>
        <w:rPr>
          <w:sz w:val="28"/>
          <w:szCs w:val="28"/>
          <w:lang w:val="ru-RU"/>
        </w:rPr>
      </w:pPr>
    </w:p>
    <w:p w:rsidR="00D13194" w:rsidRPr="00D000F1" w:rsidRDefault="00D13194" w:rsidP="00C03218">
      <w:pPr>
        <w:jc w:val="both"/>
        <w:rPr>
          <w:sz w:val="28"/>
          <w:szCs w:val="28"/>
          <w:lang w:val="ru-RU"/>
        </w:rPr>
      </w:pPr>
    </w:p>
    <w:p w:rsidR="00C03218" w:rsidRPr="00D000F1" w:rsidRDefault="00C03218" w:rsidP="00C032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0F1">
        <w:rPr>
          <w:rFonts w:ascii="Times New Roman" w:hAnsi="Times New Roman"/>
          <w:sz w:val="28"/>
          <w:szCs w:val="28"/>
          <w:lang w:val="ru-RU"/>
        </w:rPr>
        <w:t xml:space="preserve">Глава Чингисского сельсовета                                    </w:t>
      </w:r>
    </w:p>
    <w:p w:rsidR="00C03218" w:rsidRPr="00D000F1" w:rsidRDefault="00C03218" w:rsidP="00C032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0F1">
        <w:rPr>
          <w:rFonts w:ascii="Times New Roman" w:hAnsi="Times New Roman"/>
          <w:sz w:val="28"/>
          <w:szCs w:val="28"/>
          <w:lang w:val="ru-RU"/>
        </w:rPr>
        <w:t xml:space="preserve">Ордынского района Новосибирской области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О.С. Кондаурова</w:t>
      </w:r>
    </w:p>
    <w:p w:rsidR="00C03218" w:rsidRPr="00D000F1" w:rsidRDefault="00C03218" w:rsidP="00C0321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218" w:rsidRPr="00D000F1" w:rsidRDefault="00C03218" w:rsidP="00C0321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218" w:rsidRPr="00D000F1" w:rsidRDefault="00C03218" w:rsidP="00C0321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218" w:rsidRDefault="00C03218" w:rsidP="00C03218">
      <w:pPr>
        <w:spacing w:line="276" w:lineRule="auto"/>
        <w:rPr>
          <w:sz w:val="28"/>
          <w:szCs w:val="28"/>
          <w:lang w:val="ru-RU" w:eastAsia="ru-RU" w:bidi="ar-SA"/>
        </w:rPr>
        <w:sectPr w:rsidR="00C03218" w:rsidSect="00AB1991">
          <w:pgSz w:w="11906" w:h="16838"/>
          <w:pgMar w:top="720" w:right="720" w:bottom="720" w:left="720" w:header="709" w:footer="709" w:gutter="0"/>
          <w:cols w:space="720"/>
          <w:docGrid w:linePitch="326"/>
        </w:sectPr>
      </w:pPr>
    </w:p>
    <w:p w:rsidR="00C03218" w:rsidRPr="009A5EE1" w:rsidRDefault="00C03218" w:rsidP="00C03218">
      <w:pPr>
        <w:spacing w:line="276" w:lineRule="auto"/>
        <w:jc w:val="right"/>
        <w:rPr>
          <w:rFonts w:ascii="Times New Roman" w:hAnsi="Times New Roman" w:cs="Arial"/>
          <w:sz w:val="28"/>
          <w:lang w:val="ru-RU"/>
        </w:rPr>
      </w:pPr>
      <w:r w:rsidRPr="009A5EE1">
        <w:rPr>
          <w:sz w:val="28"/>
          <w:lang w:val="ru-RU"/>
        </w:rPr>
        <w:lastRenderedPageBreak/>
        <w:t xml:space="preserve">                                                                        </w:t>
      </w:r>
      <w:r w:rsidR="002E7639">
        <w:rPr>
          <w:sz w:val="28"/>
          <w:lang w:val="ru-RU"/>
        </w:rPr>
        <w:t xml:space="preserve">                             </w:t>
      </w:r>
      <w:r w:rsidRPr="009A5EE1">
        <w:rPr>
          <w:sz w:val="28"/>
          <w:lang w:val="ru-RU"/>
        </w:rPr>
        <w:t xml:space="preserve">                                                              </w:t>
      </w:r>
      <w:r w:rsidRPr="009A5EE1">
        <w:rPr>
          <w:rFonts w:ascii="Times New Roman" w:hAnsi="Times New Roman"/>
          <w:sz w:val="28"/>
          <w:lang w:val="ru-RU"/>
        </w:rPr>
        <w:t>Приложение</w:t>
      </w:r>
    </w:p>
    <w:p w:rsidR="00C03218" w:rsidRPr="009A5EE1" w:rsidRDefault="00C03218" w:rsidP="00C03218">
      <w:pPr>
        <w:spacing w:line="276" w:lineRule="auto"/>
        <w:jc w:val="right"/>
        <w:rPr>
          <w:rFonts w:ascii="Times New Roman" w:hAnsi="Times New Roman"/>
          <w:sz w:val="28"/>
          <w:lang w:val="ru-RU"/>
        </w:rPr>
      </w:pPr>
      <w:r w:rsidRPr="009A5EE1">
        <w:rPr>
          <w:rFonts w:ascii="Times New Roman" w:hAnsi="Times New Roman"/>
          <w:sz w:val="28"/>
          <w:lang w:val="ru-RU"/>
        </w:rPr>
        <w:t>Утверждено</w:t>
      </w:r>
    </w:p>
    <w:p w:rsidR="00C03218" w:rsidRPr="009A5EE1" w:rsidRDefault="00C03218" w:rsidP="00C03218">
      <w:pPr>
        <w:spacing w:line="276" w:lineRule="auto"/>
        <w:jc w:val="right"/>
        <w:rPr>
          <w:rFonts w:ascii="Times New Roman" w:hAnsi="Times New Roman"/>
          <w:sz w:val="28"/>
          <w:lang w:val="ru-RU"/>
        </w:rPr>
      </w:pPr>
      <w:r w:rsidRPr="009A5EE1">
        <w:rPr>
          <w:rFonts w:ascii="Times New Roman" w:hAnsi="Times New Roman"/>
          <w:sz w:val="28"/>
          <w:lang w:val="ru-RU"/>
        </w:rPr>
        <w:t xml:space="preserve">постановлением администрации </w:t>
      </w:r>
    </w:p>
    <w:p w:rsidR="00C03218" w:rsidRPr="009A5EE1" w:rsidRDefault="00C03218" w:rsidP="00C03218">
      <w:pPr>
        <w:spacing w:line="276" w:lineRule="auto"/>
        <w:jc w:val="right"/>
        <w:rPr>
          <w:rFonts w:ascii="Times New Roman" w:hAnsi="Times New Roman"/>
          <w:sz w:val="28"/>
          <w:lang w:val="ru-RU"/>
        </w:rPr>
      </w:pPr>
      <w:r w:rsidRPr="009A5EE1">
        <w:rPr>
          <w:rFonts w:ascii="Times New Roman" w:hAnsi="Times New Roman"/>
          <w:sz w:val="28"/>
          <w:lang w:val="ru-RU"/>
        </w:rPr>
        <w:t xml:space="preserve">Чингисского сельсовета </w:t>
      </w:r>
    </w:p>
    <w:p w:rsidR="00C03218" w:rsidRPr="009A5EE1" w:rsidRDefault="00C03218" w:rsidP="00C03218">
      <w:pPr>
        <w:spacing w:line="276" w:lineRule="auto"/>
        <w:jc w:val="right"/>
        <w:rPr>
          <w:rFonts w:ascii="Times New Roman" w:hAnsi="Times New Roman"/>
          <w:sz w:val="28"/>
          <w:lang w:val="ru-RU"/>
        </w:rPr>
      </w:pPr>
      <w:r w:rsidRPr="009A5EE1">
        <w:rPr>
          <w:rFonts w:ascii="Times New Roman" w:hAnsi="Times New Roman"/>
          <w:sz w:val="28"/>
          <w:lang w:val="ru-RU"/>
        </w:rPr>
        <w:t>Ордынского района Новосибирской области</w:t>
      </w:r>
    </w:p>
    <w:p w:rsidR="00C03218" w:rsidRPr="00D000F1" w:rsidRDefault="00C03218" w:rsidP="00C03218">
      <w:pPr>
        <w:spacing w:line="276" w:lineRule="auto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 w:rsidR="00AB199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т</w:t>
      </w:r>
      <w:r w:rsidR="00AB1991">
        <w:rPr>
          <w:rFonts w:ascii="Times New Roman" w:hAnsi="Times New Roman"/>
          <w:sz w:val="28"/>
          <w:lang w:val="ru-RU"/>
        </w:rPr>
        <w:t xml:space="preserve"> 26.12.2022 </w:t>
      </w:r>
      <w:r>
        <w:rPr>
          <w:rFonts w:ascii="Times New Roman" w:hAnsi="Times New Roman"/>
          <w:sz w:val="28"/>
          <w:lang w:val="ru-RU"/>
        </w:rPr>
        <w:t xml:space="preserve">  г. № </w:t>
      </w:r>
      <w:r w:rsidR="00964083">
        <w:rPr>
          <w:rFonts w:ascii="Times New Roman" w:hAnsi="Times New Roman"/>
          <w:sz w:val="28"/>
          <w:lang w:val="ru-RU"/>
        </w:rPr>
        <w:t>87</w:t>
      </w: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 xml:space="preserve"> </w:t>
      </w:r>
      <w:r w:rsidRPr="00D000F1">
        <w:rPr>
          <w:rFonts w:ascii="Times New Roman" w:hAnsi="Times New Roman"/>
          <w:sz w:val="28"/>
          <w:lang w:val="ru-RU"/>
        </w:rPr>
        <w:t xml:space="preserve">                 </w:t>
      </w:r>
    </w:p>
    <w:p w:rsidR="00C03218" w:rsidRPr="00D000F1" w:rsidRDefault="00C03218" w:rsidP="00C0321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218" w:rsidRPr="00D000F1" w:rsidRDefault="00C03218" w:rsidP="00C0321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000F1"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C03218" w:rsidRPr="00D000F1" w:rsidRDefault="00C03218" w:rsidP="00C03218">
      <w:pPr>
        <w:jc w:val="center"/>
        <w:rPr>
          <w:rFonts w:ascii="Times New Roman" w:hAnsi="Times New Roman"/>
          <w:lang w:val="ru-RU"/>
        </w:rPr>
      </w:pPr>
      <w:r w:rsidRPr="00D000F1">
        <w:rPr>
          <w:rFonts w:ascii="Times New Roman" w:hAnsi="Times New Roman"/>
          <w:sz w:val="28"/>
          <w:szCs w:val="28"/>
          <w:lang w:val="ru-RU"/>
        </w:rPr>
        <w:t>муниципальных услуг, предоставляемых администрацией Чингисского сельсовета Ордынского района Новосибирской области</w:t>
      </w:r>
    </w:p>
    <w:p w:rsidR="00C03218" w:rsidRPr="00D000F1" w:rsidRDefault="00C03218" w:rsidP="00C03218">
      <w:pPr>
        <w:jc w:val="both"/>
        <w:rPr>
          <w:rFonts w:ascii="Times New Roman" w:hAnsi="Times New Roman"/>
          <w:lang w:val="ru-RU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111"/>
        <w:gridCol w:w="5528"/>
      </w:tblGrid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Default="00C03218" w:rsidP="002E125D">
            <w:pPr>
              <w:tabs>
                <w:tab w:val="left" w:pos="43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Default="00C03218" w:rsidP="002E1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center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Нормативные правовые акты, регулирующие оказание услуг</w:t>
            </w:r>
          </w:p>
        </w:tc>
      </w:tr>
      <w:tr w:rsidR="00C03218" w:rsidRPr="00964083" w:rsidTr="002E7639"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b/>
                <w:lang w:val="ru-RU"/>
              </w:rPr>
              <w:t>1. Услуги в сфере социальной защиты населения</w:t>
            </w:r>
          </w:p>
        </w:tc>
      </w:tr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</w:p>
          <w:p w:rsidR="002E7639" w:rsidRPr="002E7639" w:rsidRDefault="002E7639" w:rsidP="002E7639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Заключение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Жилищный кодекс Российской Федерации;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</w:rPr>
              <w:t> </w:t>
            </w:r>
            <w:r w:rsidRPr="00D000F1">
              <w:rPr>
                <w:rFonts w:ascii="Times New Roman" w:hAnsi="Times New Roman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Жилищный кодекс Российской Федерации;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Закон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03218" w:rsidRPr="00964083" w:rsidTr="002E7639"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tabs>
                <w:tab w:val="left" w:pos="284"/>
              </w:tabs>
              <w:ind w:hanging="2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0F1">
              <w:rPr>
                <w:rFonts w:ascii="Times New Roman" w:hAnsi="Times New Roman"/>
                <w:b/>
                <w:lang w:val="ru-RU"/>
              </w:rPr>
              <w:t>2. Услуги в сфере жилищно-коммунального хозяйства</w:t>
            </w:r>
          </w:p>
        </w:tc>
      </w:tr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Жилищный кодекс Российской Федерации;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Постановление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принятия решения о согласовании переустройства и (или) перепланировке жилого помещения»</w:t>
            </w:r>
          </w:p>
        </w:tc>
      </w:tr>
      <w:tr w:rsidR="00C03218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Default="00C03218" w:rsidP="002E12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Жилищный кодекс Российской Федерации</w:t>
            </w:r>
          </w:p>
          <w:p w:rsidR="00C03218" w:rsidRDefault="00C03218" w:rsidP="002E125D">
            <w:pPr>
              <w:jc w:val="both"/>
              <w:rPr>
                <w:rFonts w:ascii="Times New Roman" w:hAnsi="Times New Roman"/>
              </w:rPr>
            </w:pPr>
          </w:p>
        </w:tc>
      </w:tr>
      <w:tr w:rsidR="00C03218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Default="00C03218" w:rsidP="002E12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Жилищный кодекс Российской Федерации</w:t>
            </w:r>
          </w:p>
          <w:p w:rsidR="00C03218" w:rsidRDefault="00C03218" w:rsidP="002E125D">
            <w:pPr>
              <w:jc w:val="both"/>
              <w:rPr>
                <w:rFonts w:ascii="Times New Roman" w:hAnsi="Times New Roman"/>
              </w:rPr>
            </w:pPr>
          </w:p>
        </w:tc>
      </w:tr>
      <w:tr w:rsidR="00C03218" w:rsidRPr="00964083" w:rsidTr="002E7639"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tabs>
                <w:tab w:val="left" w:pos="284"/>
              </w:tabs>
              <w:ind w:hanging="2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0F1">
              <w:rPr>
                <w:rFonts w:ascii="Times New Roman" w:hAnsi="Times New Roman"/>
                <w:b/>
                <w:lang w:val="ru-RU"/>
              </w:rPr>
              <w:t>3.Услуги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Гражданский кодекс Российской Федерации;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</w:rPr>
              <w:t> </w:t>
            </w:r>
            <w:r w:rsidRPr="00D000F1">
              <w:rPr>
                <w:rFonts w:ascii="Times New Roman" w:hAnsi="Times New Roman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Гражданский кодекс Российской Федерации;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26.07.2006 №135-ФЗ «О защите конкуренции»</w:t>
            </w:r>
          </w:p>
        </w:tc>
      </w:tr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 xml:space="preserve">Гражданский кодекс Российской Федерации; 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</w:rPr>
              <w:t> </w:t>
            </w:r>
            <w:r w:rsidRPr="00D000F1">
              <w:rPr>
                <w:rFonts w:ascii="Times New Roman" w:hAnsi="Times New Roman"/>
                <w:lang w:val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26.07.2006 №</w:t>
            </w:r>
            <w:r>
              <w:rPr>
                <w:rFonts w:ascii="Times New Roman" w:hAnsi="Times New Roman"/>
              </w:rPr>
              <w:t> </w:t>
            </w:r>
            <w:r w:rsidRPr="00D000F1">
              <w:rPr>
                <w:rFonts w:ascii="Times New Roman" w:hAnsi="Times New Roman"/>
                <w:lang w:val="ru-RU"/>
              </w:rPr>
              <w:t>135-ФЗ «О защите конкуренции»</w:t>
            </w:r>
          </w:p>
        </w:tc>
      </w:tr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2E7639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Выдача сведений из реестра муниципального имущества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</w:rPr>
              <w:t> </w:t>
            </w:r>
            <w:r w:rsidRPr="00D000F1">
              <w:rPr>
                <w:rFonts w:ascii="Times New Roman" w:hAnsi="Times New Roman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C03218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Default="002E7639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8" w:rsidRPr="00D000F1" w:rsidRDefault="00C03218" w:rsidP="002E125D">
            <w:pPr>
              <w:jc w:val="both"/>
              <w:rPr>
                <w:rFonts w:ascii="Times New Roman" w:hAnsi="Times New Roman"/>
                <w:lang w:val="ru-RU"/>
              </w:rPr>
            </w:pPr>
            <w:r w:rsidRPr="00D000F1">
              <w:rPr>
                <w:rFonts w:ascii="Times New Roman" w:hAnsi="Times New Roman"/>
                <w:lang w:val="ru-RU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D7446E" w:rsidRPr="00964083" w:rsidTr="002E76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E" w:rsidRPr="00D7446E" w:rsidRDefault="00D7446E" w:rsidP="002E125D">
            <w:pPr>
              <w:pStyle w:val="1"/>
              <w:tabs>
                <w:tab w:val="left" w:pos="284"/>
              </w:tabs>
              <w:ind w:left="-21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E" w:rsidRPr="00D000F1" w:rsidRDefault="00D7446E" w:rsidP="002E125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участка земли для погребения умершего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E" w:rsidRPr="00D7446E" w:rsidRDefault="00D7446E" w:rsidP="002E125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Федеральный закон</w:t>
            </w:r>
            <w:r w:rsidRPr="00D7446E">
              <w:rPr>
                <w:rFonts w:ascii="Times New Roman" w:hAnsi="Times New Roman"/>
                <w:color w:val="000000"/>
                <w:lang w:val="ru-RU" w:eastAsia="ru-RU"/>
              </w:rPr>
              <w:t xml:space="preserve"> от 27.07.2010 № 210-ФЗ «Об организации предоставления государственных и м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униципальных услуг», Федеральный закон</w:t>
            </w:r>
            <w:r w:rsidRPr="00D7446E">
              <w:rPr>
                <w:rFonts w:ascii="Times New Roman" w:hAnsi="Times New Roman"/>
                <w:color w:val="000000"/>
                <w:lang w:val="ru-RU" w:eastAsia="ru-RU"/>
              </w:rPr>
              <w:t xml:space="preserve"> от 06.10.2003 № 131-ФЗ «Об общих принципах организации местного самоуправления в Российской Федерации»,</w:t>
            </w:r>
            <w:r w:rsidRPr="00D7446E">
              <w:rPr>
                <w:rFonts w:ascii="Times New Roman" w:hAnsi="Times New Roman"/>
                <w:color w:val="555555"/>
                <w:shd w:val="clear" w:color="auto" w:fill="FFFFFF"/>
                <w:lang w:eastAsia="ru-RU"/>
              </w:rPr>
              <w:t> </w:t>
            </w:r>
            <w:r w:rsidRPr="00D7446E">
              <w:rPr>
                <w:rFonts w:ascii="Times New Roman" w:hAnsi="Times New Roman"/>
                <w:color w:val="555555"/>
                <w:shd w:val="clear" w:color="auto" w:fill="FFFFFF"/>
                <w:lang w:val="ru-RU" w:eastAsia="ru-RU"/>
              </w:rPr>
              <w:t xml:space="preserve"> </w:t>
            </w:r>
            <w:r w:rsidRPr="00D7446E">
              <w:rPr>
                <w:rFonts w:ascii="Times New Roman" w:hAnsi="Times New Roman"/>
                <w:shd w:val="clear" w:color="auto" w:fill="FFFFFF"/>
                <w:lang w:val="ru-RU" w:eastAsia="ru-RU"/>
              </w:rPr>
              <w:t>Фе</w:t>
            </w:r>
            <w:r>
              <w:rPr>
                <w:rFonts w:ascii="Times New Roman" w:hAnsi="Times New Roman"/>
                <w:shd w:val="clear" w:color="auto" w:fill="FFFFFF"/>
                <w:lang w:val="ru-RU" w:eastAsia="ru-RU"/>
              </w:rPr>
              <w:t>деральный закон</w:t>
            </w:r>
            <w:r w:rsidRPr="00D7446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от 12.01.1996 № 8-ФЗ «О погребении и похоронном деле»</w:t>
            </w:r>
          </w:p>
        </w:tc>
      </w:tr>
    </w:tbl>
    <w:p w:rsidR="00C03218" w:rsidRPr="00D000F1" w:rsidRDefault="00C03218" w:rsidP="00C03218">
      <w:pPr>
        <w:rPr>
          <w:lang w:val="ru-RU"/>
        </w:rPr>
      </w:pPr>
    </w:p>
    <w:p w:rsidR="00C03218" w:rsidRPr="00D000F1" w:rsidRDefault="00C03218" w:rsidP="00C03218">
      <w:pPr>
        <w:rPr>
          <w:lang w:val="ru-RU"/>
        </w:rPr>
      </w:pPr>
    </w:p>
    <w:p w:rsidR="00C03218" w:rsidRDefault="00C03218" w:rsidP="00C03218">
      <w:pPr>
        <w:pStyle w:val="ConsPlusNormal0"/>
        <w:widowControl/>
        <w:ind w:firstLine="0"/>
        <w:outlineLvl w:val="0"/>
      </w:pPr>
      <w:r>
        <w:t xml:space="preserve">                                           </w:t>
      </w:r>
    </w:p>
    <w:p w:rsidR="00C03218" w:rsidRPr="00D000F1" w:rsidRDefault="00C03218" w:rsidP="00C03218">
      <w:pPr>
        <w:rPr>
          <w:lang w:val="ru-RU"/>
        </w:rPr>
      </w:pPr>
    </w:p>
    <w:p w:rsidR="00C03218" w:rsidRPr="00D000F1" w:rsidRDefault="00C03218" w:rsidP="00C03218">
      <w:pPr>
        <w:rPr>
          <w:lang w:val="ru-RU"/>
        </w:rPr>
      </w:pPr>
    </w:p>
    <w:p w:rsidR="00C03218" w:rsidRPr="009A5EE1" w:rsidRDefault="00C03218" w:rsidP="00C03218">
      <w:pPr>
        <w:rPr>
          <w:lang w:val="ru-RU"/>
        </w:rPr>
      </w:pPr>
    </w:p>
    <w:p w:rsidR="00325ABF" w:rsidRPr="00C03218" w:rsidRDefault="00325ABF">
      <w:pPr>
        <w:rPr>
          <w:lang w:val="ru-RU"/>
        </w:rPr>
      </w:pPr>
    </w:p>
    <w:sectPr w:rsidR="00325ABF" w:rsidRPr="00C03218" w:rsidSect="002E76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63B6"/>
    <w:multiLevelType w:val="hybridMultilevel"/>
    <w:tmpl w:val="EBA0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18"/>
    <w:rsid w:val="002E7639"/>
    <w:rsid w:val="00325ABF"/>
    <w:rsid w:val="00964083"/>
    <w:rsid w:val="00AB1991"/>
    <w:rsid w:val="00C03218"/>
    <w:rsid w:val="00D13194"/>
    <w:rsid w:val="00D7446E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3260-5C7D-453B-97E8-A51058DF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1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321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0321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C0321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lang w:eastAsia="ru-RU"/>
    </w:rPr>
  </w:style>
  <w:style w:type="paragraph" w:customStyle="1" w:styleId="1">
    <w:name w:val="Абзац списка1"/>
    <w:basedOn w:val="a"/>
    <w:rsid w:val="00C03218"/>
    <w:pPr>
      <w:ind w:left="720"/>
      <w:contextualSpacing/>
    </w:pPr>
  </w:style>
  <w:style w:type="paragraph" w:styleId="a4">
    <w:name w:val="List Paragraph"/>
    <w:basedOn w:val="a"/>
    <w:uiPriority w:val="34"/>
    <w:qFormat/>
    <w:rsid w:val="00AB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49;n=39271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4547;fld=134" TargetMode="External"/><Relationship Id="rId5" Type="http://schemas.openxmlformats.org/officeDocument/2006/relationships/hyperlink" Target="consultantplus://offline/main?base=LAW;n=111900;fld=134;dst=1001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2022-12-07T03:57:00Z</dcterms:created>
  <dcterms:modified xsi:type="dcterms:W3CDTF">2022-12-26T07:50:00Z</dcterms:modified>
</cp:coreProperties>
</file>