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35CC" w:rsidRPr="004135CC" w:rsidRDefault="004135CC" w:rsidP="004135CC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135C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АДМИНИСТРАЦИЯ</w:t>
      </w:r>
    </w:p>
    <w:p w:rsidR="004135CC" w:rsidRPr="004135CC" w:rsidRDefault="004135CC" w:rsidP="004135CC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ЧИНГИССКОГО</w:t>
      </w:r>
      <w:r w:rsidRPr="004135C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СЕЛЬСОВЕТА</w:t>
      </w:r>
    </w:p>
    <w:p w:rsidR="004135CC" w:rsidRPr="004135CC" w:rsidRDefault="004135CC" w:rsidP="004135CC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ОРДЫНСКОГО</w:t>
      </w:r>
      <w:r w:rsidRPr="004135C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РАЙОНА</w:t>
      </w:r>
    </w:p>
    <w:p w:rsidR="004135CC" w:rsidRPr="004135CC" w:rsidRDefault="004135CC" w:rsidP="004135CC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135C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НОВОСИБИРСКОЙ ОБЛАСТИ</w:t>
      </w:r>
    </w:p>
    <w:p w:rsidR="004135CC" w:rsidRPr="004135CC" w:rsidRDefault="004135CC" w:rsidP="004135CC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135C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135CC" w:rsidRPr="004135CC" w:rsidRDefault="004135CC" w:rsidP="004135CC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135C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ПОСТАНОВЛЕНИЕ</w:t>
      </w:r>
    </w:p>
    <w:p w:rsidR="004135CC" w:rsidRPr="004135CC" w:rsidRDefault="004135CC" w:rsidP="004135CC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135C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135CC" w:rsidRPr="005665B6" w:rsidRDefault="009934B4" w:rsidP="004135C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65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27.12.2022</w:t>
      </w:r>
      <w:r w:rsidR="00603095" w:rsidRPr="005665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</w:t>
      </w:r>
      <w:r w:rsidR="005665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</w:t>
      </w:r>
      <w:bookmarkStart w:id="0" w:name="_GoBack"/>
      <w:bookmarkEnd w:id="0"/>
      <w:r w:rsidR="00603095" w:rsidRPr="005665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</w:t>
      </w:r>
      <w:r w:rsidR="004135CC" w:rsidRPr="005665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№ </w:t>
      </w:r>
      <w:r w:rsidRPr="005665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94</w:t>
      </w:r>
    </w:p>
    <w:p w:rsidR="004135CC" w:rsidRPr="004135CC" w:rsidRDefault="004135CC" w:rsidP="004135CC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135C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с. 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Чингис</w:t>
      </w:r>
    </w:p>
    <w:p w:rsidR="004135CC" w:rsidRPr="004135CC" w:rsidRDefault="004135CC" w:rsidP="004135CC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135C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135CC" w:rsidRDefault="004135CC" w:rsidP="004135CC">
      <w:pPr>
        <w:spacing w:after="0" w:line="240" w:lineRule="auto"/>
        <w:ind w:firstLine="567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 w:rsidRPr="004135CC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Об утверждении административного регламента предоставления муниципальной услуги по предоставлению информации об объектах недвижимого имущества, находящихся в муниципальной собственности и предназначенных для сдачи в аренду</w:t>
      </w:r>
    </w:p>
    <w:p w:rsidR="00463A15" w:rsidRPr="004135CC" w:rsidRDefault="00463A15" w:rsidP="004135CC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4135CC" w:rsidRPr="004135CC" w:rsidRDefault="004135CC" w:rsidP="004135C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135C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135CC" w:rsidRPr="004135CC" w:rsidRDefault="004135CC" w:rsidP="004135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35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Руководствуясь Федеральным Законом от 27.07.2010 года №210-ФЗ «</w:t>
      </w:r>
      <w:hyperlink r:id="rId4" w:tgtFrame="_blank" w:history="1">
        <w:r w:rsidRPr="004135CC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Об организации предоставления государственных и муниципальных услуг</w:t>
        </w:r>
      </w:hyperlink>
      <w:r w:rsidRPr="004135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», Федеральным законом от 06.10. 2003 года № 131-ФЗ «</w:t>
      </w:r>
      <w:hyperlink r:id="rId5" w:tgtFrame="_blank" w:history="1">
        <w:r w:rsidRPr="004135CC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Об общих принципах организации местного самоуправления</w:t>
        </w:r>
      </w:hyperlink>
      <w:r w:rsidRPr="004135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в Российской Федерации»,</w:t>
      </w:r>
      <w:r w:rsidR="008315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4135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администрация </w:t>
      </w:r>
      <w:r w:rsidRPr="00463A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Чингисского</w:t>
      </w:r>
      <w:r w:rsidRPr="004135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4135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сельсовета </w:t>
      </w:r>
      <w:r w:rsidRPr="00463A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Ордынского</w:t>
      </w:r>
      <w:r w:rsidRPr="004135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Новосибирской области</w:t>
      </w:r>
    </w:p>
    <w:p w:rsidR="004135CC" w:rsidRPr="004135CC" w:rsidRDefault="004135CC" w:rsidP="004135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35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ПОСТАНОВЛЯЕТ:</w:t>
      </w:r>
    </w:p>
    <w:p w:rsidR="004135CC" w:rsidRPr="004135CC" w:rsidRDefault="004135CC" w:rsidP="004135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35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1.Утвердить административный регламент предоставления муниципальной услуги по предоставлению информации об объектах недвижимого имущества, находящихся в муниципальной собственности и предназначенных для сдачи в аренду согласно приложению.</w:t>
      </w:r>
    </w:p>
    <w:p w:rsidR="004135CC" w:rsidRPr="00463A15" w:rsidRDefault="004135CC" w:rsidP="004135CC">
      <w:pPr>
        <w:pStyle w:val="a3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463A15">
        <w:rPr>
          <w:rFonts w:ascii="Times New Roman" w:hAnsi="Times New Roman" w:cs="Times New Roman"/>
          <w:sz w:val="28"/>
          <w:szCs w:val="28"/>
          <w:lang w:eastAsia="ru-RU"/>
        </w:rPr>
        <w:t xml:space="preserve">    </w:t>
      </w:r>
      <w:r w:rsidR="0060309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463A15">
        <w:rPr>
          <w:rFonts w:ascii="Times New Roman" w:hAnsi="Times New Roman" w:cs="Times New Roman"/>
          <w:sz w:val="28"/>
          <w:szCs w:val="28"/>
          <w:lang w:eastAsia="ru-RU"/>
        </w:rPr>
        <w:t xml:space="preserve">   </w:t>
      </w:r>
      <w:r w:rsidR="00603095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>2</w:t>
      </w:r>
      <w:r w:rsidRPr="00463A15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>. Контроль за исполнением настоящего постановления оставляю за собой.</w:t>
      </w:r>
    </w:p>
    <w:p w:rsidR="004135CC" w:rsidRPr="00463A15" w:rsidRDefault="004135CC" w:rsidP="004135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</w:pPr>
      <w:r w:rsidRPr="00463A15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 xml:space="preserve">        </w:t>
      </w:r>
      <w:r w:rsidR="00603095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>3</w:t>
      </w:r>
      <w:r w:rsidRPr="00463A15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>. Опубликовать настоящее постановление в периодическом печатном издании органов местного самоуправления Чингисского  сельсовета Ордынского района Новосибирской области «Вестник»  и разместить на официальном сайте администрации</w:t>
      </w:r>
      <w:r w:rsidRPr="00463A15">
        <w:rPr>
          <w:rFonts w:ascii="Times New Roman" w:hAnsi="Times New Roman" w:cs="Times New Roman"/>
          <w:sz w:val="28"/>
          <w:szCs w:val="28"/>
        </w:rPr>
        <w:t xml:space="preserve"> Чингисского </w:t>
      </w:r>
      <w:r w:rsidRPr="00463A15">
        <w:rPr>
          <w:rFonts w:ascii="Times New Roman" w:eastAsia="Times New Roman" w:hAnsi="Times New Roman" w:cs="Times New Roman"/>
          <w:bCs/>
          <w:color w:val="1E1D1E"/>
          <w:sz w:val="28"/>
          <w:szCs w:val="28"/>
          <w:lang w:eastAsia="ru-RU"/>
        </w:rPr>
        <w:t>сельсовета</w:t>
      </w:r>
      <w:r w:rsidRPr="00463A15">
        <w:rPr>
          <w:rFonts w:ascii="Times New Roman" w:hAnsi="Times New Roman" w:cs="Times New Roman"/>
          <w:sz w:val="28"/>
          <w:szCs w:val="28"/>
        </w:rPr>
        <w:t xml:space="preserve"> Ордынского района Новосибирской области</w:t>
      </w:r>
      <w:r w:rsidRPr="00463A15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>.</w:t>
      </w:r>
    </w:p>
    <w:p w:rsidR="004135CC" w:rsidRPr="004135CC" w:rsidRDefault="004135CC" w:rsidP="004135C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4135CC" w:rsidRPr="004135CC" w:rsidRDefault="004135CC" w:rsidP="004135C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135C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135CC" w:rsidRDefault="004135CC" w:rsidP="004135C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135C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63A15" w:rsidRPr="004135CC" w:rsidRDefault="00463A15" w:rsidP="004135C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4135CC" w:rsidRPr="004135CC" w:rsidRDefault="004135CC" w:rsidP="004135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35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Глава </w:t>
      </w:r>
      <w:r w:rsidR="00463A15" w:rsidRPr="00463A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Чингисского </w:t>
      </w:r>
      <w:r w:rsidRPr="004135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сельсовета</w:t>
      </w:r>
    </w:p>
    <w:p w:rsidR="00463A15" w:rsidRPr="00463A15" w:rsidRDefault="00463A15" w:rsidP="004135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3A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Ордынского</w:t>
      </w:r>
      <w:r w:rsidR="004135CC" w:rsidRPr="004135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района</w:t>
      </w:r>
    </w:p>
    <w:p w:rsidR="004135CC" w:rsidRPr="004135CC" w:rsidRDefault="004135CC" w:rsidP="00463A1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35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Новосибирской области</w:t>
      </w:r>
      <w:r w:rsidR="00463A15" w:rsidRPr="00463A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О.С. Кондаурова</w:t>
      </w:r>
      <w:r w:rsidRPr="004135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4135CC" w:rsidRDefault="004135CC" w:rsidP="004135C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135C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603095" w:rsidRDefault="00603095" w:rsidP="004135C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603095" w:rsidRDefault="00603095" w:rsidP="004135C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603095" w:rsidRDefault="00603095" w:rsidP="004135C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603095" w:rsidRPr="004135CC" w:rsidRDefault="00603095" w:rsidP="004135C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4135CC" w:rsidRDefault="004135CC" w:rsidP="004135C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135C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63A15" w:rsidRDefault="00463A15" w:rsidP="004135C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463A15" w:rsidRDefault="00463A15" w:rsidP="004135C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463A15" w:rsidRDefault="00463A15" w:rsidP="004135C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463A15" w:rsidRDefault="00463A15" w:rsidP="004135C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463A15" w:rsidRPr="004135CC" w:rsidRDefault="00463A15" w:rsidP="004135C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4135CC" w:rsidRPr="004135CC" w:rsidRDefault="004135CC" w:rsidP="004135C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135CC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 </w:t>
      </w:r>
    </w:p>
    <w:p w:rsidR="004135CC" w:rsidRPr="004135CC" w:rsidRDefault="004135CC" w:rsidP="004135C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135C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УТВЕРЖДЕН</w:t>
      </w:r>
    </w:p>
    <w:p w:rsidR="004135CC" w:rsidRPr="004135CC" w:rsidRDefault="004135CC" w:rsidP="004135C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135C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Постановлением</w:t>
      </w:r>
    </w:p>
    <w:p w:rsidR="004135CC" w:rsidRPr="004135CC" w:rsidRDefault="004135CC" w:rsidP="004135C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135C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Администрации</w:t>
      </w:r>
      <w:r w:rsidR="00463A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Чингисского</w:t>
      </w:r>
      <w:r w:rsidRPr="004135C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сельсовета</w:t>
      </w:r>
    </w:p>
    <w:p w:rsidR="004135CC" w:rsidRPr="004135CC" w:rsidRDefault="00463A15" w:rsidP="004135C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Ордынского </w:t>
      </w:r>
      <w:r w:rsidR="004135CC" w:rsidRPr="004135C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района Новосибирской области</w:t>
      </w:r>
    </w:p>
    <w:p w:rsidR="004135CC" w:rsidRPr="004135CC" w:rsidRDefault="009934B4" w:rsidP="004135C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</w:t>
      </w:r>
      <w:r w:rsidR="00463A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27.12.</w:t>
      </w:r>
      <w:r w:rsidR="00463A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2022г. № 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94</w:t>
      </w:r>
    </w:p>
    <w:p w:rsidR="004135CC" w:rsidRPr="004135CC" w:rsidRDefault="004135CC" w:rsidP="004135C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135C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135CC" w:rsidRPr="004135CC" w:rsidRDefault="004135CC" w:rsidP="004135C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135C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135CC" w:rsidRPr="004135CC" w:rsidRDefault="004135CC" w:rsidP="004135CC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135CC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АДМИНИСТРАТИВНЫЙ РЕГЛАМЕНТ</w:t>
      </w:r>
    </w:p>
    <w:p w:rsidR="004135CC" w:rsidRPr="004135CC" w:rsidRDefault="004135CC" w:rsidP="004135CC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135CC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предоставления муниципальной услуги по предоставлению информации об объектах недвижимого имущества, находящихся в муниципальной собственности и предназначенных для сдачи в аренду</w:t>
      </w:r>
    </w:p>
    <w:p w:rsidR="004135CC" w:rsidRPr="004135CC" w:rsidRDefault="004135CC" w:rsidP="004135C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135C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135CC" w:rsidRPr="004135CC" w:rsidRDefault="004135CC" w:rsidP="004135CC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135CC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1. Общие положения</w:t>
      </w:r>
    </w:p>
    <w:p w:rsidR="004135CC" w:rsidRPr="004135CC" w:rsidRDefault="004135CC" w:rsidP="004135C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135C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135CC" w:rsidRPr="004135CC" w:rsidRDefault="004135CC" w:rsidP="004135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35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1.1. Административный регламент предоставления муниципальной услуги по предоставлению информации об объектах недвижимого имущества, находящихся в муниципальной собственности и предназначенных для сдачи в аренду (далее – муниципальная услуга), устанавливает сроки и последовательность административных процедур (действий) при предоставлении муниципальной услуги, а также порядок взаимодействия между Администрацией </w:t>
      </w:r>
      <w:r w:rsidR="00463A15" w:rsidRPr="002039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Чингисского </w:t>
      </w:r>
      <w:r w:rsidRPr="004135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сельсовета </w:t>
      </w:r>
      <w:r w:rsidR="00463A15" w:rsidRPr="002039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Ордынского</w:t>
      </w:r>
      <w:r w:rsidRPr="004135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Новосибирской области (далее – Администрация муниципального образования), специалистами, предоставляющими муниципальную услугу, и физическими лицами – получателями муниципальной услуги, а также организациями, участвующими в процессе предоставления муниципальной услуги.</w:t>
      </w:r>
    </w:p>
    <w:p w:rsidR="004135CC" w:rsidRPr="004135CC" w:rsidRDefault="004135CC" w:rsidP="004135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35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Предоставление муниципальной услуги осуществляет Администрация муниципального образования.</w:t>
      </w:r>
    </w:p>
    <w:p w:rsidR="004135CC" w:rsidRPr="004135CC" w:rsidRDefault="004135CC" w:rsidP="004135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35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1.2.Заявителями на предоставление муниципальной услуги выступают:</w:t>
      </w:r>
    </w:p>
    <w:p w:rsidR="004135CC" w:rsidRPr="004135CC" w:rsidRDefault="004135CC" w:rsidP="004135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35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юридические и физические лица, либо их уполномоченные представители, подавшие заявление и изъявившие желание получить сведения об объектах недвижимого имущества, находящихся в муниципальной собственности и предназначенных для сдачи в аренду.</w:t>
      </w:r>
    </w:p>
    <w:p w:rsidR="004135CC" w:rsidRPr="004135CC" w:rsidRDefault="004135CC" w:rsidP="004135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35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1.3. Порядок информирования о правилах предоставлении муниципальной услуги:</w:t>
      </w:r>
    </w:p>
    <w:p w:rsidR="004135CC" w:rsidRPr="004135CC" w:rsidRDefault="004135CC" w:rsidP="004135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35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1.3.1.Местонахождение Администрации муниципального образования, предоставляющего муниципальную услугу:</w:t>
      </w:r>
    </w:p>
    <w:p w:rsidR="004135CC" w:rsidRPr="004135CC" w:rsidRDefault="00F93D56" w:rsidP="004135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39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633292 Новосибирская область Ордынский район с. Чингис ул. Школьная д.1.</w:t>
      </w:r>
    </w:p>
    <w:p w:rsidR="004135CC" w:rsidRPr="004135CC" w:rsidRDefault="004135CC" w:rsidP="004135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35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1.3.2. Часы приёма заявителей в Администрации муниципального образования:</w:t>
      </w:r>
    </w:p>
    <w:p w:rsidR="004135CC" w:rsidRPr="002039FC" w:rsidRDefault="00F93D56" w:rsidP="004135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39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понедельник – четверг : с 09-00 до 17-00</w:t>
      </w:r>
      <w:r w:rsidR="004135CC" w:rsidRPr="004135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F93D56" w:rsidRPr="004135CC" w:rsidRDefault="00F93D56" w:rsidP="004135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39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пятница : 09-00 до 16-00</w:t>
      </w:r>
    </w:p>
    <w:p w:rsidR="004135CC" w:rsidRPr="004135CC" w:rsidRDefault="004135CC" w:rsidP="004135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35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перерыв на обед: 13.00 – 14.00 часов;</w:t>
      </w:r>
    </w:p>
    <w:p w:rsidR="004135CC" w:rsidRPr="004135CC" w:rsidRDefault="004135CC" w:rsidP="004135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35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выходные дни – суббота, воскресенье.</w:t>
      </w:r>
    </w:p>
    <w:p w:rsidR="004135CC" w:rsidRPr="004135CC" w:rsidRDefault="004135CC" w:rsidP="004135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35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1.3.3. Адрес официального интернет - сайта Администрации муниципаль</w:t>
      </w:r>
      <w:r w:rsidR="00F93D56" w:rsidRPr="002039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ного образования </w:t>
      </w:r>
      <w:hyperlink r:id="rId6" w:history="1">
        <w:r w:rsidR="00F93D56" w:rsidRPr="002039FC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https://chingis.nso.ru/</w:t>
        </w:r>
      </w:hyperlink>
      <w:r w:rsidR="00F93D56" w:rsidRPr="002039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135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135CC" w:rsidRPr="004135CC" w:rsidRDefault="004135CC" w:rsidP="004135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35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Информация, размещаемая на официальном интернет-сайте и информационном стенде Администрации муниципального образования, обновляется по мере ее изменения.</w:t>
      </w:r>
    </w:p>
    <w:p w:rsidR="004135CC" w:rsidRPr="004135CC" w:rsidRDefault="004135CC" w:rsidP="004135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35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Адрес электронной почты: </w:t>
      </w:r>
      <w:hyperlink r:id="rId7" w:history="1">
        <w:r w:rsidR="002039FC" w:rsidRPr="002039FC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chingis</w:t>
        </w:r>
        <w:r w:rsidR="002039FC" w:rsidRPr="002039FC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3@yandex.ru</w:t>
        </w:r>
      </w:hyperlink>
      <w:r w:rsidR="002039FC" w:rsidRPr="002039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4135CC" w:rsidRPr="004135CC" w:rsidRDefault="004135CC" w:rsidP="004135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35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1.3.4. Информация по вопросам предоставления муниципальной услуги предоставляется:</w:t>
      </w:r>
    </w:p>
    <w:p w:rsidR="004135CC" w:rsidRPr="004135CC" w:rsidRDefault="004135CC" w:rsidP="004135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35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 Администрации муниципального образования;</w:t>
      </w:r>
    </w:p>
    <w:p w:rsidR="004135CC" w:rsidRPr="004135CC" w:rsidRDefault="004135CC" w:rsidP="004135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35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посредством размещения на информационном стенде и официальном сайте Администрации муниципального образования в сети Интернет, электронного информирования;</w:t>
      </w:r>
    </w:p>
    <w:p w:rsidR="004135CC" w:rsidRPr="004135CC" w:rsidRDefault="004135CC" w:rsidP="004135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35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 использованием средств телефонной, почтовой связи.</w:t>
      </w:r>
    </w:p>
    <w:p w:rsidR="004135CC" w:rsidRPr="004135CC" w:rsidRDefault="004135CC" w:rsidP="004135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35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получения информации о муниципальной услуге, порядке предоставления, ходе предоставления муниципальной услуги заявители вправе обращаться:</w:t>
      </w:r>
    </w:p>
    <w:p w:rsidR="004135CC" w:rsidRPr="004135CC" w:rsidRDefault="004135CC" w:rsidP="004135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35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2039FC" w:rsidRPr="002039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4135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устной форме лично или по телефону:</w:t>
      </w:r>
    </w:p>
    <w:p w:rsidR="004135CC" w:rsidRPr="004135CC" w:rsidRDefault="004135CC" w:rsidP="004135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35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 специалистам Администрации муниципального образования, участвующим в предоставлении муниципальной услуги;</w:t>
      </w:r>
    </w:p>
    <w:p w:rsidR="004135CC" w:rsidRPr="004135CC" w:rsidRDefault="004135CC" w:rsidP="004135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35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2039FC" w:rsidRPr="002039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4135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письменной форме почтой;</w:t>
      </w:r>
    </w:p>
    <w:p w:rsidR="004135CC" w:rsidRPr="004135CC" w:rsidRDefault="004135CC" w:rsidP="004135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35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2039FC" w:rsidRPr="002039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4135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посредством электронной почты.</w:t>
      </w:r>
    </w:p>
    <w:p w:rsidR="004135CC" w:rsidRPr="004135CC" w:rsidRDefault="004135CC" w:rsidP="004135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35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Информирование проводится в двух формах: устное и письменное.</w:t>
      </w:r>
    </w:p>
    <w:p w:rsidR="004135CC" w:rsidRPr="004135CC" w:rsidRDefault="004135CC" w:rsidP="004135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35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ответах на телефонные звонки и обращения заявителей лично специалисты устно информируют обратившихся по интересующим их вопросам. Ответ на телефонный звонок должен начинаться с информации о наименовании муниципального образования, в который поступил звонок, и фамилии специалиста, принявшего телефонный звонок.</w:t>
      </w:r>
    </w:p>
    <w:p w:rsidR="004135CC" w:rsidRPr="004135CC" w:rsidRDefault="004135CC" w:rsidP="004135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35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Устное информирование обратившегося лица осуществляется специалистом не более 10 минут.</w:t>
      </w:r>
    </w:p>
    <w:p w:rsidR="004135CC" w:rsidRPr="004135CC" w:rsidRDefault="004135CC" w:rsidP="004135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35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 если для подготовки ответа требуется продолжительное время, либо дополнительная информация от заявителя, специалист, осуществляющий устное информирование, предлагает обратившемуся лицу направить в Администрацию муниципального образования обращение о предоставлении письменной информации по вопросам предоставления муниципальной услуги, либо назначает другое удобное для обратившегося лица время для устного информирования;</w:t>
      </w:r>
    </w:p>
    <w:p w:rsidR="004135CC" w:rsidRPr="004135CC" w:rsidRDefault="004135CC" w:rsidP="004135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35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Письменное информирование по вопросам предоставления муниципальной услуги осуществляется при получении обращения о предоставлении письменной информации по вопросам предоставления муниципальной услуги.</w:t>
      </w:r>
    </w:p>
    <w:p w:rsidR="004135CC" w:rsidRPr="004135CC" w:rsidRDefault="004135CC" w:rsidP="004135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35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 на обращение готовится в течение 30 календарных дней со дня регистрации письменного обращения.</w:t>
      </w:r>
    </w:p>
    <w:p w:rsidR="004135CC" w:rsidRPr="004135CC" w:rsidRDefault="004135CC" w:rsidP="004135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35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Специалист, ответственный за рассмотрение обращения, обеспечивает объективное, всестороннее и своевременное рассмотрение обращения, готовит письменный ответ по существу поставленных вопросов.</w:t>
      </w:r>
    </w:p>
    <w:p w:rsidR="004135CC" w:rsidRPr="004135CC" w:rsidRDefault="004135CC" w:rsidP="004135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35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Письменный ответ на обращение подписывается Главой муниципального образования и содержит фамилию, имя, отчество и номер телефона исполнителя. Ответ на обращение направляется в форме электронного документа по адресу электронной почты, указанному в обращении, поступившем в администрацию или должностному лицу в форме электронного документа, и в письменной форме по почтовому адресу, указанному в обращении, поступившем в администрацию или должностному лицу в письменной форме.</w:t>
      </w:r>
    </w:p>
    <w:p w:rsidR="004135CC" w:rsidRPr="004135CC" w:rsidRDefault="004135CC" w:rsidP="004135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35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Информационные материалы, предназначенные для информирования заявителей о муниципальной услуге, размещаются на информационных стендах, расположенных в местах, обеспечивающих свободный доступ к ним заявителей.</w:t>
      </w:r>
    </w:p>
    <w:p w:rsidR="004135CC" w:rsidRPr="004135CC" w:rsidRDefault="004135CC" w:rsidP="004135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35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Информационные стенды оборудуются визуальной текстовой информацией, содержащей справочные сведения для заявителей, перечень документов, необходимых для получения муниципальной услуги, и образцы из заполнения.</w:t>
      </w:r>
    </w:p>
    <w:p w:rsidR="004135CC" w:rsidRPr="004135CC" w:rsidRDefault="004135CC" w:rsidP="004135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35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Информационные материалы, размещаемые на информационных стендах, обновляются по мере изменения действующего законодательства, регулирующего предоставление муниципальной услуги, и справочных сведений.</w:t>
      </w:r>
    </w:p>
    <w:p w:rsidR="004135CC" w:rsidRPr="004135CC" w:rsidRDefault="004135CC" w:rsidP="004135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35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Также вся информация о муниципальной услуге и услугах, необходимых для получения муниципальной услуги доступна на Интернет-сайте Администрации муниципального образования, Интернет-сайтах организаций, участвующих в предоставлении муниципальной услуги, а так же в федеральной государственной информационной системе «Единый портал государственных и муниципальных услуг (функций)» (</w:t>
      </w:r>
      <w:hyperlink r:id="rId8" w:history="1">
        <w:r w:rsidR="002039FC" w:rsidRPr="002039FC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www.gosuslugi.ru</w:t>
        </w:r>
      </w:hyperlink>
      <w:r w:rsidR="002039FC" w:rsidRPr="002039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135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и обновляется по мере ее изменения.</w:t>
      </w:r>
    </w:p>
    <w:p w:rsidR="004135CC" w:rsidRPr="004135CC" w:rsidRDefault="004135CC" w:rsidP="004135C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135C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135CC" w:rsidRPr="004135CC" w:rsidRDefault="004135CC" w:rsidP="004135CC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135CC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2. Стандарт предоставления муниципальной услуги</w:t>
      </w:r>
    </w:p>
    <w:p w:rsidR="004135CC" w:rsidRPr="004135CC" w:rsidRDefault="004135CC" w:rsidP="004135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35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4135CC" w:rsidRPr="004135CC" w:rsidRDefault="004135CC" w:rsidP="004135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35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2.1. Наименование муниципальной услуги: Предоставление информации об объектах недвижимого имущества, находящихся в муниципальной собственности и предназначенных для сдачи в аренду.</w:t>
      </w:r>
    </w:p>
    <w:p w:rsidR="004135CC" w:rsidRPr="004135CC" w:rsidRDefault="004135CC" w:rsidP="004135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35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2.2. Предоставление муниципальной услуги осуществляет Администрация муниципального образования. При предоставлении муниципальной услуги также могут принимать участие в качестве источников получения документов, необходимых для предоставления услуги, или источников предоставления информации для проверки сведений, предоставляемых заявителями, следующие органы и учреждения: участие иных учреждений, кроме администрации, не требуется.</w:t>
      </w:r>
    </w:p>
    <w:p w:rsidR="004135CC" w:rsidRPr="004135CC" w:rsidRDefault="004135CC" w:rsidP="004135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35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C 01.07.2012 запрещено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и муниципальные органы и организации, за исключением получения услуг, включенных в перечень услуг, которые являются необходимыми и обязательными для предоставления муниципальных услуг.</w:t>
      </w:r>
    </w:p>
    <w:p w:rsidR="004135CC" w:rsidRPr="004135CC" w:rsidRDefault="004135CC" w:rsidP="004135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35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2.3. </w:t>
      </w:r>
      <w:r w:rsidR="002039FC" w:rsidRPr="002039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4135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Результатом предоставления муниципальной услуги является:</w:t>
      </w:r>
    </w:p>
    <w:p w:rsidR="004135CC" w:rsidRPr="004135CC" w:rsidRDefault="004135CC" w:rsidP="004135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35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выдача информации;</w:t>
      </w:r>
    </w:p>
    <w:p w:rsidR="004135CC" w:rsidRPr="004135CC" w:rsidRDefault="004135CC" w:rsidP="004135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35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отказ в предоставлении услуги;</w:t>
      </w:r>
    </w:p>
    <w:p w:rsidR="004135CC" w:rsidRPr="004135CC" w:rsidRDefault="004135CC" w:rsidP="004135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35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2.4. </w:t>
      </w:r>
      <w:r w:rsidR="002039FC" w:rsidRPr="008315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Pr="004135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Срок предоставления муниципальной услуги:</w:t>
      </w:r>
    </w:p>
    <w:p w:rsidR="004135CC" w:rsidRPr="004135CC" w:rsidRDefault="004135CC" w:rsidP="004135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35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2.4.1. Общий срок принятия решения о предоставлении муниципальной услуги составляет 30 дней со дня обращения за муниципальной услугой.</w:t>
      </w:r>
    </w:p>
    <w:p w:rsidR="004135CC" w:rsidRPr="004135CC" w:rsidRDefault="004135CC" w:rsidP="004135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35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2.4.2. Сроки прохождения отдельных административных процедур, необходимых для предоставления муниципальной услуги, указаны в разделе 3 настоящего административного регламента.</w:t>
      </w:r>
    </w:p>
    <w:p w:rsidR="004135CC" w:rsidRPr="004135CC" w:rsidRDefault="004135CC" w:rsidP="004135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35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2.4.3. Срок выдачи (направления) заявителю документов, являющихся результатом предоставления муниципальной услуги, составляет 5 рабочих дней.</w:t>
      </w:r>
    </w:p>
    <w:p w:rsidR="004135CC" w:rsidRPr="004135CC" w:rsidRDefault="004135CC" w:rsidP="004135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35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2.5. Перечень нормативных правовых актов, регулирующих предоставление муниципальной услуги, подлежит обязательному размещению на официальном сайте администрации</w:t>
      </w:r>
      <w:r w:rsidR="002039FC" w:rsidRPr="002039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hyperlink r:id="rId9" w:history="1">
        <w:r w:rsidR="002039FC" w:rsidRPr="002039FC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https://chingis.nso.ru/</w:t>
        </w:r>
      </w:hyperlink>
      <w:r w:rsidR="002039FC" w:rsidRPr="002039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135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в федеральном реестре и на Едином портале государственных </w:t>
      </w:r>
      <w:r w:rsidR="002039FC" w:rsidRPr="002039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муниципальных услуг (функций) </w:t>
      </w:r>
      <w:hyperlink r:id="rId10" w:history="1">
        <w:r w:rsidR="002039FC" w:rsidRPr="002039FC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www.gosuslugi.ru</w:t>
        </w:r>
      </w:hyperlink>
      <w:r w:rsidR="002039FC" w:rsidRPr="002039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4135CC" w:rsidRPr="004135CC" w:rsidRDefault="004135CC" w:rsidP="004135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35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2.6. Полный перечень документов, необходимых для предоставления муниципальной услуги:</w:t>
      </w:r>
    </w:p>
    <w:p w:rsidR="004135CC" w:rsidRPr="004135CC" w:rsidRDefault="004135CC" w:rsidP="002039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35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заявление о предоставлении муниципальной услуги.</w:t>
      </w:r>
    </w:p>
    <w:p w:rsidR="004135CC" w:rsidRPr="004135CC" w:rsidRDefault="004135CC" w:rsidP="004135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35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 случае, если документы подает представитель заявителя, дополнительно предоставляются:</w:t>
      </w:r>
    </w:p>
    <w:p w:rsidR="004135CC" w:rsidRPr="004135CC" w:rsidRDefault="004135CC" w:rsidP="004135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35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документ, удостоверяющий личность представителя заявителя (копия);</w:t>
      </w:r>
    </w:p>
    <w:p w:rsidR="004135CC" w:rsidRPr="004135CC" w:rsidRDefault="004135CC" w:rsidP="004135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35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надлежащим образом заверенная доверенность (копия).</w:t>
      </w:r>
    </w:p>
    <w:p w:rsidR="004135CC" w:rsidRPr="004135CC" w:rsidRDefault="004135CC" w:rsidP="004135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35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предоставлении копии документа необходимо предъявление оригинала, оригиналы сличаются с копиями и возвращаются заявителю.</w:t>
      </w:r>
    </w:p>
    <w:p w:rsidR="004135CC" w:rsidRPr="004135CC" w:rsidRDefault="004135CC" w:rsidP="004135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35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2.6.1. Перечень необходимых и обязательных для предоставления муниципальной услуги документов, предоставляемых лично заявителем (с 01.07.2012 г.). Указанные документы предоставляются заявителем в копиях и оригиналах, оригиналы сличаются с копиями и возвращаются заявителю:</w:t>
      </w:r>
    </w:p>
    <w:p w:rsidR="004135CC" w:rsidRPr="004135CC" w:rsidRDefault="004135CC" w:rsidP="004135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35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заявление о предоставлении муниципальной услуги.</w:t>
      </w:r>
    </w:p>
    <w:p w:rsidR="004135CC" w:rsidRPr="004135CC" w:rsidRDefault="004135CC" w:rsidP="004135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35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случае, если документы подает представитель заявителя, дополнительно предоставляются:</w:t>
      </w:r>
    </w:p>
    <w:p w:rsidR="004135CC" w:rsidRPr="004135CC" w:rsidRDefault="004135CC" w:rsidP="004135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35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документ, удостоверяющий личность представителя заявителя (копия);</w:t>
      </w:r>
    </w:p>
    <w:p w:rsidR="004135CC" w:rsidRPr="004135CC" w:rsidRDefault="004135CC" w:rsidP="004135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35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надлежащим образом заверенная доверенность (копия).</w:t>
      </w:r>
    </w:p>
    <w:p w:rsidR="004135CC" w:rsidRPr="004135CC" w:rsidRDefault="004135CC" w:rsidP="004135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35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целях установления личности заявителя при предоставлении муниципальной услуги идентификация и аутентификация могут осуществляться посредством:</w:t>
      </w:r>
    </w:p>
    <w:p w:rsidR="004135CC" w:rsidRPr="004135CC" w:rsidRDefault="004135CC" w:rsidP="004135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35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единой системы идентификации и аутентификации или иных государственных информационных систем, если такие государственные информационные системы в 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</w:t>
      </w:r>
    </w:p>
    <w:p w:rsidR="004135CC" w:rsidRPr="004135CC" w:rsidRDefault="004135CC" w:rsidP="002039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35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единой системы идентификации и аутентификации и единой информационной системы персональных данных, обеспечивающей обработку, включая сбор и хранение, биометрических персональных данных, их проверку и передачу информации о степени их соответствия предоставленным биометрическим персональным данным физического лица.</w:t>
      </w:r>
    </w:p>
    <w:p w:rsidR="004135CC" w:rsidRPr="004135CC" w:rsidRDefault="004135CC" w:rsidP="004135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35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2.7. Перечень документов, необходимых для предоставления муниципальной услуги и находящихся в распоряжении государственных органов, органов местного самоуправления и иных органов, участвующих в предоставлении муниципальной услуги, истребуемых сотрудниками Администрации муниципального образования самостоятельно, или предоставляемых заявителем по желанию (с 01.07.2012 г.): - отсутствует.</w:t>
      </w:r>
    </w:p>
    <w:p w:rsidR="004135CC" w:rsidRPr="004135CC" w:rsidRDefault="004135CC" w:rsidP="004135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35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2.7.1. Запрещается требовать от заявителя представления документов и информации или осуществления действий, определенных в части 1 статьи 7 Федерального закона от 27 июля 2010 г. N 210-ФЗ «</w:t>
      </w:r>
      <w:hyperlink r:id="rId11" w:tgtFrame="_blank" w:history="1">
        <w:r w:rsidRPr="004135CC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Об организации предоставления государственных и муниципальных услуг</w:t>
        </w:r>
      </w:hyperlink>
      <w:r w:rsidRPr="004135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135CC" w:rsidRPr="004135CC" w:rsidRDefault="004135CC" w:rsidP="004135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35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2.8. Перечень оснований для отказа в приеме документов, необходимых для предоставления муниципальной услуги.</w:t>
      </w:r>
    </w:p>
    <w:p w:rsidR="004135CC" w:rsidRPr="004135CC" w:rsidRDefault="004135CC" w:rsidP="004135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35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Основаниями для отказа в приеме документов являются:</w:t>
      </w:r>
    </w:p>
    <w:p w:rsidR="004135CC" w:rsidRPr="004135CC" w:rsidRDefault="004135CC" w:rsidP="004135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35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невозможность установления содержания представленных документов;</w:t>
      </w:r>
    </w:p>
    <w:p w:rsidR="004135CC" w:rsidRPr="004135CC" w:rsidRDefault="004135CC" w:rsidP="004135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35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представленные документы исполнены карандашом.</w:t>
      </w:r>
    </w:p>
    <w:p w:rsidR="004135CC" w:rsidRPr="004135CC" w:rsidRDefault="004135CC" w:rsidP="004135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35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2.9. Основаниями для отказа в предоставлении муниципальной услуги</w:t>
      </w:r>
    </w:p>
    <w:p w:rsidR="004135CC" w:rsidRPr="004135CC" w:rsidRDefault="004135CC" w:rsidP="004135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35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являются:</w:t>
      </w:r>
    </w:p>
    <w:p w:rsidR="004135CC" w:rsidRPr="004135CC" w:rsidRDefault="004135CC" w:rsidP="004135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35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письменное заявление заявителя об отказе в предоставлении муниципальной услуги;</w:t>
      </w:r>
    </w:p>
    <w:p w:rsidR="004135CC" w:rsidRPr="004135CC" w:rsidRDefault="004135CC" w:rsidP="004135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35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Если требования, необходимые для предоставления муниципальной услуги, соблюдены не в полном объеме, предоставление муниципальной услуги приостанавливается до момента исправления заявителем имеющихся недочетов.</w:t>
      </w:r>
    </w:p>
    <w:p w:rsidR="004135CC" w:rsidRPr="004135CC" w:rsidRDefault="004135CC" w:rsidP="004135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35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2.10. Услуги, являющиеся необходимыми и обязательными для предоставления муниципальной услуги: отсутствуют.</w:t>
      </w:r>
    </w:p>
    <w:p w:rsidR="004135CC" w:rsidRPr="004135CC" w:rsidRDefault="004135CC" w:rsidP="004135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35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2.11. Размер платы, взимаемой с заявителя при предоставлении муниципальной услуги:</w:t>
      </w:r>
    </w:p>
    <w:p w:rsidR="004135CC" w:rsidRPr="004135CC" w:rsidRDefault="004135CC" w:rsidP="004135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35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Муниципальная услуга предоставляется бесплатно.</w:t>
      </w:r>
    </w:p>
    <w:p w:rsidR="004135CC" w:rsidRPr="004135CC" w:rsidRDefault="004135CC" w:rsidP="004135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35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2.12. Максимальное время ожидания в очереди при подаче заявления о предоставлении муниципальной услуги не должно превышать 15 минут.</w:t>
      </w:r>
    </w:p>
    <w:p w:rsidR="004135CC" w:rsidRPr="004135CC" w:rsidRDefault="004135CC" w:rsidP="004135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35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2.13. Срок и порядок регистрации запроса заявителя о предоставлении муниципальной услуги:</w:t>
      </w:r>
    </w:p>
    <w:p w:rsidR="004135CC" w:rsidRPr="004135CC" w:rsidRDefault="004135CC" w:rsidP="004135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35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Срок регистрации запроса заявителя о предоставлении муниципальной услуги – один день с момента обращения заявителя (при личном обращении); один день со дня поступления письменной корреспонденции (почтой), один день со дня поступления запроса через электронные каналы связи (электронной почтой);</w:t>
      </w:r>
    </w:p>
    <w:p w:rsidR="004135CC" w:rsidRPr="004135CC" w:rsidRDefault="004135CC" w:rsidP="004135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35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Запросы заявителя регистрируются в журнале регистрации заявлений на предоставление муниципальной услуги.</w:t>
      </w:r>
    </w:p>
    <w:p w:rsidR="004135CC" w:rsidRPr="004135CC" w:rsidRDefault="004135CC" w:rsidP="004135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35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2.14. Требования к помещениям, в которых предоставляется муниципальная услуга:</w:t>
      </w:r>
    </w:p>
    <w:p w:rsidR="004135CC" w:rsidRPr="004135CC" w:rsidRDefault="004135CC" w:rsidP="004135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35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2.14.1. В Администрации муниципального образования прием заявителей осуществляется в специально предусмотренных помещениях, включающих места для ожидания, получения информации, приема заявителей, заполнения необходимых документов, в которых обеспечивается:</w:t>
      </w:r>
    </w:p>
    <w:p w:rsidR="004135CC" w:rsidRPr="004135CC" w:rsidRDefault="004135CC" w:rsidP="004135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35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соблюдение санитарно-эпидемиологических правил и нормативов, правил противопожарной безопасности;</w:t>
      </w:r>
    </w:p>
    <w:p w:rsidR="004135CC" w:rsidRPr="004135CC" w:rsidRDefault="004135CC" w:rsidP="004135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35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оборудование местами общественного пользования (туалеты) и местами для хранения верхней одежды.</w:t>
      </w:r>
    </w:p>
    <w:p w:rsidR="004135CC" w:rsidRPr="004135CC" w:rsidRDefault="004135CC" w:rsidP="004135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35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2.14.2. Требования к местам для ожидания:</w:t>
      </w:r>
    </w:p>
    <w:p w:rsidR="004135CC" w:rsidRPr="004135CC" w:rsidRDefault="004135CC" w:rsidP="004135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35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места для ожидания оборудуются стульями и (или) кресельными секциями, и (или) скамьями;</w:t>
      </w:r>
    </w:p>
    <w:p w:rsidR="004135CC" w:rsidRPr="004135CC" w:rsidRDefault="004135CC" w:rsidP="004135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35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места для ожидания находятся в холле (зале) или ином специально приспособленном помещении;</w:t>
      </w:r>
    </w:p>
    <w:p w:rsidR="004135CC" w:rsidRPr="004135CC" w:rsidRDefault="004135CC" w:rsidP="004135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35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 местах для ожидания предусматриваются места для получения информации о муниципальной услуге.</w:t>
      </w:r>
    </w:p>
    <w:p w:rsidR="004135CC" w:rsidRPr="004135CC" w:rsidRDefault="004135CC" w:rsidP="004135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35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2.14.3. Требования к местам для получения информации о муниципальной услуге:</w:t>
      </w:r>
    </w:p>
    <w:p w:rsidR="004135CC" w:rsidRPr="004135CC" w:rsidRDefault="004135CC" w:rsidP="004135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35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информационные материалы, предназначенные для информирования заявителей о муниципальной услуге, размещаются на информационных стендах, расположенных в местах, обеспечивающих свободный доступ к ним заявителей;</w:t>
      </w:r>
    </w:p>
    <w:p w:rsidR="004135CC" w:rsidRPr="004135CC" w:rsidRDefault="004135CC" w:rsidP="004135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35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информационные стенды оборудуются визуальной текстовой информацией, содержащей справочные сведения для заявителей, перечень документов, необходимых для получения муниципальной услуги, и образцы из заполнения;</w:t>
      </w:r>
    </w:p>
    <w:p w:rsidR="004135CC" w:rsidRPr="004135CC" w:rsidRDefault="004135CC" w:rsidP="004135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35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информационные материалы, размещаемые на информационных стендах, обновляются по мере изменения действующего законодательства, регулирующего предоставление муниципальной услуги, и справочных сведений.</w:t>
      </w:r>
    </w:p>
    <w:p w:rsidR="004135CC" w:rsidRPr="004135CC" w:rsidRDefault="004135CC" w:rsidP="004135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35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2.14.4. Требования к местам приема заявителей:</w:t>
      </w:r>
    </w:p>
    <w:p w:rsidR="004135CC" w:rsidRPr="004135CC" w:rsidRDefault="004135CC" w:rsidP="004135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35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прием заявителей, заполнение заявлений о предоставлении муниципальной услуги осуществляется в служебных кабинетах или иных специально отведенных местах, которые оборудуются вывесками с указанием номера и наименования кабинета или указателями, содержащими информацию о назначении места для приема заявителя.</w:t>
      </w:r>
    </w:p>
    <w:p w:rsidR="004135CC" w:rsidRPr="004135CC" w:rsidRDefault="004135CC" w:rsidP="004135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35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специалисты, осуществляющие прием заявителей, обеспечиваются личными и (или) настольными идентификационными карточками.</w:t>
      </w:r>
    </w:p>
    <w:p w:rsidR="004135CC" w:rsidRPr="004135CC" w:rsidRDefault="004135CC" w:rsidP="004135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35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рабочее место специалиста, осуществляющего прием заявителей, оборудовано персональным компьютером и печатающим устройством;</w:t>
      </w:r>
    </w:p>
    <w:p w:rsidR="004135CC" w:rsidRPr="004135CC" w:rsidRDefault="004135CC" w:rsidP="004135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35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 целях обеспечения конфиденциальности сведений одновременное консультирование и (или) прием двух и более посетителей одним специалистом не допускается;</w:t>
      </w:r>
    </w:p>
    <w:p w:rsidR="004135CC" w:rsidRPr="004135CC" w:rsidRDefault="004135CC" w:rsidP="004135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35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места для приема заявителей оборудуются стульями и столами для обеспечения возможности заполнения заявлений о предоставлении муниципальной услуги и оформления документов.</w:t>
      </w:r>
    </w:p>
    <w:p w:rsidR="004135CC" w:rsidRPr="004135CC" w:rsidRDefault="004135CC" w:rsidP="004135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35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2.15. Показатели качества и доступности предоставления муниципальной услуги:</w:t>
      </w:r>
    </w:p>
    <w:p w:rsidR="004135CC" w:rsidRPr="004135CC" w:rsidRDefault="004135CC" w:rsidP="004135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35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2.15.1. Показатели качества муниципальной услуги:</w:t>
      </w:r>
    </w:p>
    <w:p w:rsidR="004135CC" w:rsidRPr="004135CC" w:rsidRDefault="004135CC" w:rsidP="004135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35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выполнение должностными лицами, сотрудниками Администрации муниципального образования предусмотренных законодательством Российской Федерации требований, правил и норм, а также соблюдение последовательности административных процедур и сроков их исполнения при предоставлении муниципальной услуги;</w:t>
      </w:r>
    </w:p>
    <w:p w:rsidR="004135CC" w:rsidRPr="004135CC" w:rsidRDefault="004135CC" w:rsidP="004135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35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отсутствие обоснованных жалоб на действия (бездействие) должностных лиц, сотрудников Администрации муниципального образования при предоставлении муниципальной услуги.</w:t>
      </w:r>
    </w:p>
    <w:p w:rsidR="004135CC" w:rsidRPr="004135CC" w:rsidRDefault="004135CC" w:rsidP="004135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35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2.15.2. Показатели доступности предоставления муниципальной услуги:</w:t>
      </w:r>
    </w:p>
    <w:p w:rsidR="004135CC" w:rsidRPr="004135CC" w:rsidRDefault="004135CC" w:rsidP="004135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35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доля заявителей, получивших предоставление информации об объектах недвижимого имущества, находящихся в муниципальной собственности и предназначенных для сдачи в аренду по отношению к общему количеству граждан, принадлежащих категориям, упомянутым в пункте 1.2. настоящего регламента, обратившихся за получением муниципальной услуги;</w:t>
      </w:r>
    </w:p>
    <w:p w:rsidR="004135CC" w:rsidRPr="004135CC" w:rsidRDefault="004135CC" w:rsidP="004135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35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полнота и достоверность информации о муниципальной услуге, о порядке и стандарте предоставления муниципальной услуги, об образцах оформления документов, необходимых для предоставления муниципальной услуги, размещенных на информационных стендах, на Интернет-ресурсе Администрации муниципального образования, «Едином портале государственных и муниципальных услуг (функций)»;</w:t>
      </w:r>
    </w:p>
    <w:p w:rsidR="004135CC" w:rsidRPr="004135CC" w:rsidRDefault="004135CC" w:rsidP="004135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35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пешеходная доступность от остановок общественного транспорта до здания Администрации муниципального образования;</w:t>
      </w:r>
    </w:p>
    <w:p w:rsidR="004135CC" w:rsidRPr="004135CC" w:rsidRDefault="004135CC" w:rsidP="004135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35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количество взаимодействий заявителя с должностными лицами при предоставлении муниципальной услуги и их продолжительность;</w:t>
      </w:r>
    </w:p>
    <w:p w:rsidR="004135CC" w:rsidRPr="004135CC" w:rsidRDefault="004135CC" w:rsidP="004135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35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возможность получения информации о ходе предоставления муниципальной услуги, в том числе с использованием информационно-телекоммуникационных технологий;</w:t>
      </w:r>
    </w:p>
    <w:p w:rsidR="004135CC" w:rsidRPr="004135CC" w:rsidRDefault="004135CC" w:rsidP="004135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35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возможность и доступность получения услуги через многофункциональный центр или в электронной форме посредством автоматизированной информационной системы или Единого портала государственных и муниципальных услуг;</w:t>
      </w:r>
    </w:p>
    <w:p w:rsidR="004135CC" w:rsidRPr="004135CC" w:rsidRDefault="004135CC" w:rsidP="004135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35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беспрепятственный доступ к месту предоставления муниципальной услуги для маломобильных групп граждан (входы в помещения оборудуются пандусами, </w:t>
      </w:r>
      <w:r w:rsidRPr="004135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расширенными проходами, позволяющими обеспечить беспрепятственный доступ маломобильных групп граждан, включая инвалидов, использующих кресла-коляски, собак-проводников);</w:t>
      </w:r>
    </w:p>
    <w:p w:rsidR="004135CC" w:rsidRPr="004135CC" w:rsidRDefault="004135CC" w:rsidP="004135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35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сопровождение инвалидов, имеющих стойкие расстройства функции зрения и самостоятельного передвижения, и оказание им помощи в месте предоставления муниципальной услуги;</w:t>
      </w:r>
    </w:p>
    <w:p w:rsidR="004135CC" w:rsidRPr="004135CC" w:rsidRDefault="004135CC" w:rsidP="004135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35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-информационные таблички (вывески) размещаются рядом со входом либо на двери входа так, чтобы они были хорошо видны заявителям, дополнительно для заявителей с ограниченными физическими возможностями предусматривается дублирование необходимой звуковой и зрительной информации;</w:t>
      </w:r>
    </w:p>
    <w:p w:rsidR="004135CC" w:rsidRPr="004135CC" w:rsidRDefault="004135CC" w:rsidP="004135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35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оказание работниками помощи инвалидам в преодолении барьеров, мешающих получению ими услуг наравне с другими лицами;</w:t>
      </w:r>
    </w:p>
    <w:p w:rsidR="004135CC" w:rsidRPr="004135CC" w:rsidRDefault="004135CC" w:rsidP="004135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35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оборудование соответствующими информационными указателями пути следования от остановок общественного транспорта до места предоставления муниципальной услуги;</w:t>
      </w:r>
    </w:p>
    <w:p w:rsidR="004135CC" w:rsidRPr="004135CC" w:rsidRDefault="004135CC" w:rsidP="004135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35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размещение присутственных мест на нижних этажах зданий (строений) для удобства заявителей;</w:t>
      </w:r>
    </w:p>
    <w:p w:rsidR="004135CC" w:rsidRPr="004135CC" w:rsidRDefault="004135CC" w:rsidP="004135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35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2.16. Административные процедуры по приему заявления и документов, необходимых для предоставления муниципальной услуги, а также выдаче документа, являющегося результатом предоставления муниципальной услуги могут осуществляться специалистами МФЦ по принципу экстерриториальности, в соответствии с которым Заявитель вправе выбрать для обращения за получением муниципальной услуги МФЦ, расположенный на территории Новосибирской области. Организация предоставления муниципальной услуги на базе МФЦ осуществляется в соответствии с соглашением о взаимодействии между Администрацией и МФЦ, заключенным в установленном порядке.</w:t>
      </w:r>
    </w:p>
    <w:p w:rsidR="004135CC" w:rsidRPr="004135CC" w:rsidRDefault="004135CC" w:rsidP="004135C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135C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135CC" w:rsidRPr="004135CC" w:rsidRDefault="004135CC" w:rsidP="004135CC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135CC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3.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</w:t>
      </w:r>
    </w:p>
    <w:p w:rsidR="004135CC" w:rsidRPr="004135CC" w:rsidRDefault="004135CC" w:rsidP="004135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35C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135CC" w:rsidRPr="004135CC" w:rsidRDefault="004135CC" w:rsidP="004135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35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3.1. Предоставление муниципальной услуги состоит из следующей последовательности административных процедур:</w:t>
      </w:r>
    </w:p>
    <w:p w:rsidR="004135CC" w:rsidRPr="004135CC" w:rsidRDefault="004135CC" w:rsidP="004135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35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прием и регистрация заявления о предоставлении информации об объектах недвижимого имущества, находящихся в муниципальной собственности Искитимского района Новосибирской области и предназначенных для сдачи в аренду ;</w:t>
      </w:r>
    </w:p>
    <w:p w:rsidR="004135CC" w:rsidRPr="004135CC" w:rsidRDefault="004135CC" w:rsidP="004135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35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рассмотрение заявления и предоставление информации.</w:t>
      </w:r>
    </w:p>
    <w:p w:rsidR="004135CC" w:rsidRPr="004135CC" w:rsidRDefault="004135CC" w:rsidP="004135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35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3.2. Сотрудником администрации самостоятельно истребуются по каналам межведомственного взаимодействия:</w:t>
      </w:r>
    </w:p>
    <w:p w:rsidR="004135CC" w:rsidRPr="004135CC" w:rsidRDefault="004135CC" w:rsidP="004135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35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необходимость в истребовании по каналам межведомственного взаимодействия отсутствует.</w:t>
      </w:r>
    </w:p>
    <w:p w:rsidR="004135CC" w:rsidRPr="004135CC" w:rsidRDefault="004135CC" w:rsidP="004135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35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3.3 Прием и регистрация заявления о предоставлении информации об объектах недвижимого имущества, находящихся в муниципальной собственности и предназначенных для сдачи в аренду.</w:t>
      </w:r>
    </w:p>
    <w:p w:rsidR="004135CC" w:rsidRPr="004135CC" w:rsidRDefault="004135CC" w:rsidP="004135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35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3.3.1. Основанием для начала административной процедуры по приему и регистрации заявления является предоставление в администрацию заявления лично или </w:t>
      </w:r>
      <w:r w:rsidRPr="004135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через уполномоченного представителя, либо направление заявления посредством почтовой или электронной связи.</w:t>
      </w:r>
    </w:p>
    <w:p w:rsidR="004135CC" w:rsidRPr="004135CC" w:rsidRDefault="004135CC" w:rsidP="004135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35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3.3.2. Специалист, ответственный за предоставление муниципальной услуги, проверяет правильность заполнения заявления как указано в подпункте 2.6. административного регламента.</w:t>
      </w:r>
    </w:p>
    <w:p w:rsidR="004135CC" w:rsidRPr="004135CC" w:rsidRDefault="004135CC" w:rsidP="004135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35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 если заявление не имеет серьезных повреждений, наличие которых не позволяет однозначно истолковать его содержание, специалист, ответственный за предоставление муниципальной услуги, осуществляет регистрацию заявления в журнале регистрации заявок в день принятия заявления.</w:t>
      </w:r>
    </w:p>
    <w:p w:rsidR="004135CC" w:rsidRPr="004135CC" w:rsidRDefault="004135CC" w:rsidP="004135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35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Специалист, ответственный за предоставление муниципальной услуги, назначает день, в который заявителю необходимо явиться за получением результата предоставления муниципальной услуги.</w:t>
      </w:r>
    </w:p>
    <w:p w:rsidR="004135CC" w:rsidRPr="004135CC" w:rsidRDefault="004135CC" w:rsidP="004135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35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3.3.3. При неправильном заполнении заявления специалист устно уведомляет заявителя о наличии препятствий для рассмотрения вопроса о предоставлении муниципальной услуги, объясняет заявителю содержание выявленных недостатков в представленном заявлении и меры по их устранению.</w:t>
      </w:r>
    </w:p>
    <w:p w:rsidR="004135CC" w:rsidRPr="004135CC" w:rsidRDefault="004135CC" w:rsidP="004135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35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недостатки, препятствующие приему заявления, допустимо устранить в ходе приема, они устраняются незамедлительно.</w:t>
      </w:r>
    </w:p>
    <w:p w:rsidR="004135CC" w:rsidRPr="004135CC" w:rsidRDefault="004135CC" w:rsidP="004135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35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3.3.4. Результатом выполнения административной процедуры является прием заявления заявителя на получение муниципальной услуги.</w:t>
      </w:r>
    </w:p>
    <w:p w:rsidR="004135CC" w:rsidRPr="004135CC" w:rsidRDefault="004135CC" w:rsidP="004135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35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Максимальная продолжительность административной процедуры не должна превышать 20 минут.</w:t>
      </w:r>
    </w:p>
    <w:p w:rsidR="004135CC" w:rsidRPr="004135CC" w:rsidRDefault="004135CC" w:rsidP="004135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35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3.4. Рассмотрение заявления и представление информации заявителю или отказ в представлении информации.</w:t>
      </w:r>
    </w:p>
    <w:p w:rsidR="004135CC" w:rsidRPr="004135CC" w:rsidRDefault="004135CC" w:rsidP="004135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35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3.4.1. Основанием для начала административной процедуры является передача специалистом заявления на рассмотрение Главе муниципального образования либо заместителю главы муниципального образования.</w:t>
      </w:r>
    </w:p>
    <w:p w:rsidR="004135CC" w:rsidRPr="004135CC" w:rsidRDefault="004135CC" w:rsidP="004135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35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3.4.2. Ответственным за выполнение административной процедуры является Глава муниципального образования либо заместитель главы муниципального образования и специалист.</w:t>
      </w:r>
    </w:p>
    <w:p w:rsidR="004135CC" w:rsidRPr="004135CC" w:rsidRDefault="004135CC" w:rsidP="004135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35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3.4.3. В случае наличия оснований для отказа в предоставлении муниципальной услуги специалист подготавливает решение об отказе в предоставлении муниципальной услуги, с указанием причин для отказа, и представляет на подпись Главе муниципального образования.</w:t>
      </w:r>
    </w:p>
    <w:p w:rsidR="004135CC" w:rsidRPr="004135CC" w:rsidRDefault="004135CC" w:rsidP="004135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35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 отсутствия оснований для отказа в предоставлении муниципальной услуги специалист подготавливает информацию и представляет на подпись Главе муниципального образования.</w:t>
      </w:r>
    </w:p>
    <w:p w:rsidR="004135CC" w:rsidRPr="004135CC" w:rsidRDefault="004135CC" w:rsidP="004135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35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3.5. Выдача либо направление заявителю ответа на запрос по предоставлению информации об объектах недвижимого имущества, находящихся в муниципальной собственности и предназначенных для сдачи в аренду.</w:t>
      </w:r>
    </w:p>
    <w:p w:rsidR="004135CC" w:rsidRPr="004135CC" w:rsidRDefault="004135CC" w:rsidP="004135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35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3.5.1. Основанием для начала административной процедуры является получение специалистом двух экземпляров подписанного решения (отказа) на предоставление информации об объектах недвижимого имущества, находящихся в муниципальной собственности и предназначенных для сдачи в аренду</w:t>
      </w:r>
    </w:p>
    <w:p w:rsidR="004135CC" w:rsidRPr="004135CC" w:rsidRDefault="004135CC" w:rsidP="004135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35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3.5.2. Ответственным за выполнение административной процедуры является специалист.</w:t>
      </w:r>
    </w:p>
    <w:p w:rsidR="004135CC" w:rsidRPr="004135CC" w:rsidRDefault="004135CC" w:rsidP="004135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35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3.5.3. Прибывший в назначенный день для получения информации об объектах недвижимого имущества, находящихся в муниципальной собственности и предназначенных для сдачи в аренду заявитель предъявляет документ, удостоверяющий личность, а представитель заявителя - документ, удостоверяющий личность, доверенность и ее копию, которая помещается в дело документов о рассмотрении заявления.</w:t>
      </w:r>
    </w:p>
    <w:p w:rsidR="004135CC" w:rsidRPr="004135CC" w:rsidRDefault="004135CC" w:rsidP="004135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35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3.5.4. Специалист проверяет предъявленные документы, предлагает заявителю или представителю заявителя указать в экземпляре решения о предоставлении информации об объектах недвижимого имущества, находящихся в муниципальной собственности и предназначенных для сдачи в аренду, либо в экземпляре об отказе в предоставлении информации, остающемся в управления, свои фамилию, имя, отчество, должность, поставить подпись и дату получения данного документа. После внесения этих данных специалист выдает заявителю или представителю заявителя первый экземпляр разрешения о предоставлении информации или решение об отказе в предоставлении информации.</w:t>
      </w:r>
    </w:p>
    <w:p w:rsidR="004135CC" w:rsidRPr="004135CC" w:rsidRDefault="004135CC" w:rsidP="004135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35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3.5.5. Заявление, решение о предоставлении информации (отказ о предоставлении информации) и приложенные к нему копии документов(копия документа, удостоверяющего личность, копия доверенности представителя), брошюруются в дело в соответствии с правилами делопроизводства, делу присваивается номер в соответствии с номенклатурой дел администрации.</w:t>
      </w:r>
    </w:p>
    <w:p w:rsidR="004135CC" w:rsidRPr="004135CC" w:rsidRDefault="004135CC" w:rsidP="004135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35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3.5.6. Максимальный срок исполнения данной административной процедуры составляет 5 дней (брошюровка в дело, присвоение номера).</w:t>
      </w:r>
    </w:p>
    <w:p w:rsidR="004135CC" w:rsidRPr="004135CC" w:rsidRDefault="004135CC" w:rsidP="004135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35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3.5.7. В случае неявки заявителя в день, назначенный для получения решения о предоставлении информации об объектах недвижимого имущества, находящихся в муниципальной собственности и предназначенных для сдачи в аренду или решения об отказе в предоставлении информации, специалист по телефону, указанному в заявлении уведомляет заявителя о готовности решения в предоставлении информации об объектах недвижимого имущества, находящихся в муниципальной собственности и предназначенных для сдачи в аренду или решение об отказе в выдаче предоставлении информации.</w:t>
      </w:r>
    </w:p>
    <w:p w:rsidR="004135CC" w:rsidRPr="004135CC" w:rsidRDefault="004135CC" w:rsidP="004135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35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случае, если Заявитель в течение месяца со дня, назначенного для получения решения о предоставлении информации об объектах недвижимого имущества, находящихся в муниципальной собственности и предназначенных для сдачи в аренду или решения об отказе в предоставлении информации, не явится в администрацию для его получения, решение о предоставлении информации об объектах недвижимого имущества, находящихся в муниципальной собственности и предназначенных для сдачи в аренду или решение об отказе в предоставлении информации об объектах недвижимого имущества, находящихся в муниципальной собственности и предназначенных для сдачи в аренду вкладывается в дело. В дальнейшем получение решения о предоставлении информации об объектах недвижимого имущества, находящихся в муниципальной собственности и предназначенных для сдачи в аренду или решения об отказе в предоставлении информации возможно по заявлению заявителя или его представителя.</w:t>
      </w:r>
    </w:p>
    <w:p w:rsidR="004135CC" w:rsidRPr="004135CC" w:rsidRDefault="004135CC" w:rsidP="004135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35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3.6. Исправление допущенных опечаток и (или) ошибок в выданных в результате предоставления муниципальной услуги документах.</w:t>
      </w:r>
    </w:p>
    <w:p w:rsidR="004135CC" w:rsidRPr="004135CC" w:rsidRDefault="004135CC" w:rsidP="004135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35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случае выявления заявителем опечаток и (или) ошибок в выданных в результате предоставления муниципальной услуги документах заявитель представляет в </w:t>
      </w:r>
      <w:r w:rsidRPr="004135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уполномоченный орган заявление об исправлении таких опечаток и (или) ошибок, в котором указывается фамилия, имя, отчество (последнее — при наличии) и реквизиты выданного документа.</w:t>
      </w:r>
    </w:p>
    <w:p w:rsidR="004135CC" w:rsidRPr="004135CC" w:rsidRDefault="004135CC" w:rsidP="004135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35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Уполномоченный специалист уполномоченного органа в срок, не превышающий 1 – го рабочего дня с момента поступления соответствующего заявления, проводит проверку указанных в заявлении сведений.</w:t>
      </w:r>
    </w:p>
    <w:p w:rsidR="004135CC" w:rsidRPr="004135CC" w:rsidRDefault="004135CC" w:rsidP="004135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35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 выявления допущенных опечаток и (или) ошибок в выданных в результате предоставления муниципальной услуги документах уполномоченный специалист уполномоченного органа осуществляет их замену в срок, не превышающий 5 рабочих дней с момента поступления соответствующего заявления.</w:t>
      </w:r>
    </w:p>
    <w:p w:rsidR="004135CC" w:rsidRPr="004135CC" w:rsidRDefault="004135CC" w:rsidP="004135C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135C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135CC" w:rsidRPr="004135CC" w:rsidRDefault="004135CC" w:rsidP="004135CC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135CC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4. Формы контроля за исполнением регламента</w:t>
      </w:r>
    </w:p>
    <w:p w:rsidR="004135CC" w:rsidRPr="004135CC" w:rsidRDefault="004135CC" w:rsidP="004135C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135C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135CC" w:rsidRPr="004135CC" w:rsidRDefault="004135CC" w:rsidP="004135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35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4.1. Текущий контроль за соблюдением и исполнением сотрудниками Администрации 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услуги, а также принятием решений осуществляет Глава муниципального образования.</w:t>
      </w:r>
    </w:p>
    <w:p w:rsidR="004135CC" w:rsidRPr="004135CC" w:rsidRDefault="004135CC" w:rsidP="004135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35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4.2. Текущий контроль, осуществляется путем проведения плановых (один раз в год) и внеплановых проверок полноты и качества предоставления муниципальной услуги по обращениям заявителей. Проверки проводятся на основании распоряжения Главы муниципального образования.</w:t>
      </w:r>
    </w:p>
    <w:p w:rsidR="004135CC" w:rsidRPr="004135CC" w:rsidRDefault="004135CC" w:rsidP="004135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35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4.3. Ответственность за предоставление муниципальной услуги возлагается на Главу муниципального образования, который непосредственно принимает решение по вопросам предоставления муниципальной услуги.</w:t>
      </w:r>
    </w:p>
    <w:p w:rsidR="004135CC" w:rsidRPr="004135CC" w:rsidRDefault="004135CC" w:rsidP="004135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35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4.4. Ответственность за неисполнение, ненадлежащее исполнение возложенных обязанностей по предоставлению муниципальной услуги возлагается на сотрудников Администрации муниципального образования в соответствии с Федеральным законом </w:t>
      </w:r>
      <w:hyperlink r:id="rId12" w:tgtFrame="_blank" w:history="1">
        <w:r w:rsidRPr="004135CC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от 02.03.2007 N 25-ФЗ</w:t>
        </w:r>
      </w:hyperlink>
      <w:r w:rsidRPr="004135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hyperlink r:id="rId13" w:tgtFrame="_blank" w:history="1">
        <w:r w:rsidRPr="004135CC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«О муниципальной службе в Российской Федерации»</w:t>
        </w:r>
      </w:hyperlink>
      <w:r w:rsidRPr="004135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 Федеральным законом </w:t>
      </w:r>
      <w:hyperlink r:id="rId14" w:tgtFrame="_blank" w:history="1">
        <w:r w:rsidRPr="004135CC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от 25 декабря 2008 года № 273-ФЗ</w:t>
        </w:r>
      </w:hyperlink>
      <w:r w:rsidRPr="004135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«</w:t>
      </w:r>
      <w:hyperlink r:id="rId15" w:tgtFrame="_blank" w:history="1">
        <w:r w:rsidRPr="004135CC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О противодействии коррупции</w:t>
        </w:r>
      </w:hyperlink>
      <w:r w:rsidRPr="004135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:rsidR="004135CC" w:rsidRPr="004135CC" w:rsidRDefault="004135CC" w:rsidP="004135C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135C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135CC" w:rsidRPr="004135CC" w:rsidRDefault="004135CC" w:rsidP="004135CC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135CC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5. Досудебное (внесудебное) обжалование заявителем решений и действий (бездействия) органа, предоставляющего муниципальную услугу, должностного лица органа, предоставляющего муниципальную услугу, либо муниципального служащего, многофункционального центра, работника многофункционального центра, а также организаций, осуществляющих функции по предоставлению муниципальных услуг, или их работников</w:t>
      </w:r>
    </w:p>
    <w:p w:rsidR="004135CC" w:rsidRPr="004135CC" w:rsidRDefault="004135CC" w:rsidP="004135C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135C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135CC" w:rsidRPr="004135CC" w:rsidRDefault="004135CC" w:rsidP="004135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35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5.1. Заявитель имеет право обжаловать решения и действия (бездействия) органа, предоставляющего муниципальную услугу, должностного лица органа, предоставляющего муниципальную услугу, либо муниципального служащего, многофункционального центра, работника многофункционального центра, а также организаций, осуществляющих функции по предоставлению муниципальных услуг, или их работников, принятые (осуществляемые) в ходе предоставления муниципальной </w:t>
      </w:r>
      <w:r w:rsidRPr="004135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услуги, в досудебном (внесудебном) порядке в соответствии с положениями статьи 11.1 Федерального закона </w:t>
      </w:r>
      <w:hyperlink r:id="rId16" w:tgtFrame="_blank" w:history="1">
        <w:r w:rsidRPr="004135CC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от 27.07.2010 № 210-ФЗ</w:t>
        </w:r>
      </w:hyperlink>
      <w:r w:rsidRPr="004135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«</w:t>
      </w:r>
      <w:hyperlink r:id="rId17" w:tgtFrame="_blank" w:history="1">
        <w:r w:rsidRPr="004135CC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Об организации предоставления государственных и муниципальных услуг</w:t>
        </w:r>
      </w:hyperlink>
      <w:r w:rsidRPr="004135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:rsidR="004135CC" w:rsidRPr="004135CC" w:rsidRDefault="004135CC" w:rsidP="004135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35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5.2. Жалоба на действия (бездействие) администрации, должностных лиц, муниципальных служащих подается главе.</w:t>
      </w:r>
    </w:p>
    <w:p w:rsidR="004135CC" w:rsidRPr="004135CC" w:rsidRDefault="004135CC" w:rsidP="004135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35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Жалобы на решения и действия (бездействие) работника многофункционального центра подаются руководителю этого многофункционального центра.</w:t>
      </w:r>
    </w:p>
    <w:p w:rsidR="004135CC" w:rsidRPr="004135CC" w:rsidRDefault="004135CC" w:rsidP="004135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35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Жалобы на решения и действия (бездействие) многофункционального центра подаются учредителю многофункционального центра или должностному лицу, уполномоченному нормативным правовым актом Новосибирской области.</w:t>
      </w:r>
    </w:p>
    <w:p w:rsidR="004135CC" w:rsidRPr="004135CC" w:rsidRDefault="004135CC" w:rsidP="004135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35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5.3. Информирование заявителей о порядке подачи и рассмотрения жалобы, в том числе с использованием Единого портала государственных и муниципальных услуг, осуществляется посредством размещения соответствующей информации на информационных стендах в местах предоставления муниципальной услуги, на официальном сайте администрации, Едином портале государственных и муниципальных услуг, а также в устной и письменной форме по запросам заявителей в ходе предоставления муниципальной услуги администрацией.</w:t>
      </w:r>
    </w:p>
    <w:p w:rsidR="004135CC" w:rsidRPr="004135CC" w:rsidRDefault="004135CC" w:rsidP="004135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35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5.4. Перечень нормативных правовых актов, регулирующих порядок досудебного (внесудебного) обжалования заявителем решений и действий (бездействия) администрации, предоставляющей муниципальную услугу, должностных лиц, муниципальных служащих:</w:t>
      </w:r>
    </w:p>
    <w:p w:rsidR="004135CC" w:rsidRPr="004135CC" w:rsidRDefault="004135CC" w:rsidP="004135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35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Федеральный закон </w:t>
      </w:r>
      <w:hyperlink r:id="rId18" w:tgtFrame="_blank" w:history="1">
        <w:r w:rsidRPr="004135CC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от 27.07.2010 № 210-ФЗ</w:t>
        </w:r>
      </w:hyperlink>
      <w:r w:rsidRPr="004135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«</w:t>
      </w:r>
      <w:hyperlink r:id="rId19" w:tgtFrame="_blank" w:history="1">
        <w:r w:rsidRPr="004135CC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Об организации предоставления государственных и муниципальных услуг</w:t>
        </w:r>
      </w:hyperlink>
      <w:r w:rsidRPr="004135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»;</w:t>
      </w:r>
    </w:p>
    <w:p w:rsidR="004135CC" w:rsidRPr="004135CC" w:rsidRDefault="004135CC" w:rsidP="004135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35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постановление Правительства Российской Федерации </w:t>
      </w:r>
      <w:hyperlink r:id="rId20" w:tgtFrame="_blank" w:history="1">
        <w:r w:rsidRPr="004135CC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от 20 ноября 2012 г. N 1198</w:t>
        </w:r>
      </w:hyperlink>
      <w:r w:rsidRPr="004135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"О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услуг".</w:t>
      </w:r>
    </w:p>
    <w:p w:rsidR="004135CC" w:rsidRPr="004135CC" w:rsidRDefault="004135CC" w:rsidP="004135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35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5.5. Информация, содержащаяся в настоящем разделе, подлежит размещению на Едином портале государственных и муниципальных услуг.</w:t>
      </w:r>
    </w:p>
    <w:p w:rsidR="004135CC" w:rsidRPr="004135CC" w:rsidRDefault="004135CC" w:rsidP="004135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35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4135CC" w:rsidRPr="004135CC" w:rsidRDefault="004135CC" w:rsidP="004135C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135C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135CC" w:rsidRPr="004135CC" w:rsidRDefault="004135CC" w:rsidP="004135C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135C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135CC" w:rsidRPr="004135CC" w:rsidRDefault="004135CC" w:rsidP="004135C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135C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sectPr w:rsidR="004135CC" w:rsidRPr="004135CC" w:rsidSect="004135C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5CC"/>
    <w:rsid w:val="002039FC"/>
    <w:rsid w:val="004135CC"/>
    <w:rsid w:val="00463A15"/>
    <w:rsid w:val="005665B6"/>
    <w:rsid w:val="00603095"/>
    <w:rsid w:val="00666A58"/>
    <w:rsid w:val="00831589"/>
    <w:rsid w:val="008E79E1"/>
    <w:rsid w:val="009934B4"/>
    <w:rsid w:val="00F93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85B843-0DD1-44F2-890A-DF8AED4B3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135CC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F93D5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72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suslugi.ru" TargetMode="External"/><Relationship Id="rId13" Type="http://schemas.openxmlformats.org/officeDocument/2006/relationships/hyperlink" Target="https://pravo-search.minjust.ru/bigs/showDocument.html?id=BBF89570-6239-4CFB-BDBA-5B454C14E321" TargetMode="External"/><Relationship Id="rId18" Type="http://schemas.openxmlformats.org/officeDocument/2006/relationships/hyperlink" Target="https://pravo-search.minjust.ru/bigs/showDocument.html?id=BBA0BFB1-06C7-4E50-A8D3-FE1045784BF1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mailto:chingis3@yandex.ru" TargetMode="External"/><Relationship Id="rId12" Type="http://schemas.openxmlformats.org/officeDocument/2006/relationships/hyperlink" Target="https://pravo-search.minjust.ru/bigs/showDocument.html?id=BBF89570-6239-4CFB-BDBA-5B454C14E321" TargetMode="External"/><Relationship Id="rId17" Type="http://schemas.openxmlformats.org/officeDocument/2006/relationships/hyperlink" Target="https://pravo-search.minjust.ru/bigs/showDocument.html?id=BBA0BFB1-06C7-4E50-A8D3-FE1045784BF1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pravo-search.minjust.ru/bigs/showDocument.html?id=BBA0BFB1-06C7-4E50-A8D3-FE1045784BF1" TargetMode="External"/><Relationship Id="rId20" Type="http://schemas.openxmlformats.org/officeDocument/2006/relationships/hyperlink" Target="https://pravo-search.minjust.ru/bigs/showDocument.html?id=14F79F23-26A1-4AAC-9064-101F96742A57" TargetMode="External"/><Relationship Id="rId1" Type="http://schemas.openxmlformats.org/officeDocument/2006/relationships/styles" Target="styles.xml"/><Relationship Id="rId6" Type="http://schemas.openxmlformats.org/officeDocument/2006/relationships/hyperlink" Target="https://chingis.nso.ru/" TargetMode="External"/><Relationship Id="rId11" Type="http://schemas.openxmlformats.org/officeDocument/2006/relationships/hyperlink" Target="https://pravo-search.minjust.ru/bigs/showDocument.html?id=BBA0BFB1-06C7-4E50-A8D3-FE1045784BF1" TargetMode="External"/><Relationship Id="rId5" Type="http://schemas.openxmlformats.org/officeDocument/2006/relationships/hyperlink" Target="https://pravo-search.minjust.ru/bigs/showDocument.html?id=96E20C02-1B12-465A-B64C-24AA92270007" TargetMode="External"/><Relationship Id="rId15" Type="http://schemas.openxmlformats.org/officeDocument/2006/relationships/hyperlink" Target="https://pravo-search.minjust.ru/bigs/showDocument.html?id=9AA48369-618A-4BB4-B4B8-AE15F2B7EBF6" TargetMode="External"/><Relationship Id="rId10" Type="http://schemas.openxmlformats.org/officeDocument/2006/relationships/hyperlink" Target="http://www.gosuslugi.ru" TargetMode="External"/><Relationship Id="rId19" Type="http://schemas.openxmlformats.org/officeDocument/2006/relationships/hyperlink" Target="https://pravo-search.minjust.ru/bigs/showDocument.html?id=BBA0BFB1-06C7-4E50-A8D3-FE1045784BF1" TargetMode="External"/><Relationship Id="rId4" Type="http://schemas.openxmlformats.org/officeDocument/2006/relationships/hyperlink" Target="https://pravo-search.minjust.ru/bigs/showDocument.html?id=BBA0BFB1-06C7-4E50-A8D3-FE1045784BF1" TargetMode="External"/><Relationship Id="rId9" Type="http://schemas.openxmlformats.org/officeDocument/2006/relationships/hyperlink" Target="https://chingis.nso.ru/" TargetMode="External"/><Relationship Id="rId14" Type="http://schemas.openxmlformats.org/officeDocument/2006/relationships/hyperlink" Target="https://pravo-search.minjust.ru/bigs/showDocument.html?id=9AA48369-618A-4BB4-B4B8-AE15F2B7EBF6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12</Pages>
  <Words>4951</Words>
  <Characters>28227</Characters>
  <Application>Microsoft Office Word</Application>
  <DocSecurity>0</DocSecurity>
  <Lines>235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2022-12-27T04:11:00Z</dcterms:created>
  <dcterms:modified xsi:type="dcterms:W3CDTF">2022-12-27T04:14:00Z</dcterms:modified>
</cp:coreProperties>
</file>