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2" w:rsidRPr="00A871B2" w:rsidRDefault="00D57C13" w:rsidP="00A871B2">
      <w:pPr>
        <w:pStyle w:val="a3"/>
        <w:rPr>
          <w:szCs w:val="28"/>
        </w:rPr>
      </w:pPr>
      <w:r>
        <w:rPr>
          <w:szCs w:val="28"/>
        </w:rPr>
        <w:t>АДМИНИСТРАЦИЯ</w:t>
      </w:r>
    </w:p>
    <w:p w:rsidR="00A871B2" w:rsidRPr="00A871B2" w:rsidRDefault="00491DE6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ЧИНГИС</w:t>
      </w:r>
      <w:r w:rsidR="00A871B2" w:rsidRPr="00A871B2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ОРДЫНСКОГО  РАЙОНА  НОВОСИБИРСКОЙ  ОБЛАСТИ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Pr="00006A18" w:rsidRDefault="001A5400" w:rsidP="00491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0866" w:rsidRPr="00006A18">
        <w:rPr>
          <w:rFonts w:ascii="Times New Roman" w:hAnsi="Times New Roman" w:cs="Times New Roman"/>
          <w:sz w:val="28"/>
          <w:szCs w:val="28"/>
        </w:rPr>
        <w:t>.01.20</w:t>
      </w:r>
      <w:r w:rsidR="002A4454">
        <w:rPr>
          <w:rFonts w:ascii="Times New Roman" w:hAnsi="Times New Roman" w:cs="Times New Roman"/>
          <w:sz w:val="28"/>
          <w:szCs w:val="28"/>
        </w:rPr>
        <w:t>2</w:t>
      </w:r>
      <w:r w:rsidR="005B097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91DE6" w:rsidRPr="00006A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7C13" w:rsidRPr="00006A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C05B9" w:rsidRDefault="00FC05B9" w:rsidP="00FC05B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перерегистрации граждан, состоящих на учете, в качестве нуждающихся в жилых помещениях, на территории администрации Чингисского сельсовета Ордынского района Новосибирской области.</w:t>
      </w:r>
    </w:p>
    <w:p w:rsidR="000C1124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CD" w:rsidRDefault="00FC05B9" w:rsidP="00A36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945">
        <w:rPr>
          <w:rFonts w:ascii="Times New Roman" w:hAnsi="Times New Roman" w:cs="Times New Roman"/>
          <w:sz w:val="28"/>
          <w:szCs w:val="28"/>
        </w:rPr>
        <w:t>В соответствии с п.6 ч.1, ч.3 ст. 14 Федерального закона «Об общих принципах организации местного самоуправления в Российской Федерации» № 131-ФЗ от 06.10.2003 г.,</w:t>
      </w:r>
      <w:r w:rsidR="00E05E37" w:rsidRPr="00E05E37">
        <w:rPr>
          <w:rFonts w:ascii="Times New Roman" w:hAnsi="Times New Roman" w:cs="Times New Roman"/>
          <w:sz w:val="28"/>
          <w:szCs w:val="28"/>
        </w:rPr>
        <w:t xml:space="preserve">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E05E37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05E37" w:rsidRPr="00E05E37">
        <w:rPr>
          <w:rFonts w:ascii="Times New Roman" w:hAnsi="Times New Roman" w:cs="Times New Roman"/>
          <w:sz w:val="28"/>
          <w:szCs w:val="28"/>
        </w:rPr>
        <w:t>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="00E05E37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2A44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Чингис</w:t>
      </w:r>
      <w:r w:rsidR="00A368CD">
        <w:rPr>
          <w:rFonts w:ascii="Times New Roman" w:hAnsi="Times New Roman" w:cs="Times New Roman"/>
          <w:sz w:val="28"/>
          <w:szCs w:val="28"/>
        </w:rPr>
        <w:t>ского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Ордынского</w:t>
      </w:r>
      <w:r w:rsidR="002A4454" w:rsidRPr="002A4454">
        <w:rPr>
          <w:rFonts w:ascii="Times New Roman" w:hAnsi="Times New Roman" w:cs="Times New Roman"/>
          <w:sz w:val="28"/>
          <w:szCs w:val="28"/>
        </w:rPr>
        <w:t xml:space="preserve"> </w:t>
      </w:r>
      <w:r w:rsidR="002A44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7FA9">
        <w:rPr>
          <w:rFonts w:ascii="Times New Roman" w:hAnsi="Times New Roman" w:cs="Times New Roman"/>
          <w:sz w:val="28"/>
          <w:szCs w:val="28"/>
        </w:rPr>
        <w:t>района  Новосибирской области,</w:t>
      </w:r>
    </w:p>
    <w:p w:rsidR="00A871B2" w:rsidRPr="00A871B2" w:rsidRDefault="00A871B2" w:rsidP="00A3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4AE6" w:rsidRPr="00794AE6" w:rsidRDefault="004C7FA9" w:rsidP="00794A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06A18">
        <w:rPr>
          <w:rFonts w:ascii="Times New Roman" w:hAnsi="Times New Roman" w:cs="Times New Roman"/>
          <w:sz w:val="28"/>
          <w:szCs w:val="28"/>
        </w:rPr>
        <w:t>3</w:t>
      </w:r>
      <w:r w:rsidR="00FC05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445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FC05B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5B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445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="00FC05B9">
        <w:rPr>
          <w:rFonts w:ascii="Times New Roman" w:hAnsi="Times New Roman" w:cs="Times New Roman"/>
          <w:sz w:val="28"/>
          <w:szCs w:val="28"/>
        </w:rPr>
        <w:t>Чингис</w:t>
      </w:r>
      <w:r w:rsidR="00794AE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215561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A25D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  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</w:p>
    <w:p w:rsidR="000D7BEA" w:rsidRPr="000D7BEA" w:rsidRDefault="000D7BEA" w:rsidP="000D7BE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05B9">
        <w:rPr>
          <w:rFonts w:ascii="Times New Roman" w:hAnsi="Times New Roman" w:cs="Times New Roman"/>
          <w:sz w:val="28"/>
          <w:szCs w:val="28"/>
        </w:rPr>
        <w:t>Чингис</w:t>
      </w:r>
      <w:r>
        <w:rPr>
          <w:rFonts w:ascii="Times New Roman" w:hAnsi="Times New Roman" w:cs="Times New Roman"/>
          <w:sz w:val="28"/>
          <w:szCs w:val="28"/>
        </w:rPr>
        <w:t xml:space="preserve">ского  сельсовета Ордынского района  Новосибирской  области 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096575" w:rsidRPr="00FA4F1B" w:rsidRDefault="00096575" w:rsidP="000C11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издании  «</w:t>
      </w:r>
      <w:r w:rsidR="00FC05B9">
        <w:rPr>
          <w:rFonts w:ascii="Times New Roman" w:hAnsi="Times New Roman" w:cs="Times New Roman"/>
          <w:sz w:val="28"/>
          <w:szCs w:val="28"/>
        </w:rPr>
        <w:t>В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естник»  и  на  официальном  сайте  администрации  </w:t>
      </w:r>
      <w:r w:rsidR="00FC05B9">
        <w:rPr>
          <w:rFonts w:ascii="Times New Roman" w:hAnsi="Times New Roman" w:cs="Times New Roman"/>
          <w:sz w:val="28"/>
          <w:szCs w:val="28"/>
        </w:rPr>
        <w:t>Чингис</w:t>
      </w:r>
      <w:r w:rsidR="008006F4" w:rsidRPr="00FA4F1B">
        <w:rPr>
          <w:rFonts w:ascii="Times New Roman" w:hAnsi="Times New Roman" w:cs="Times New Roman"/>
          <w:sz w:val="28"/>
          <w:szCs w:val="28"/>
        </w:rPr>
        <w:t>ск</w:t>
      </w:r>
      <w:r w:rsidR="00FC05B9">
        <w:rPr>
          <w:rFonts w:ascii="Times New Roman" w:hAnsi="Times New Roman" w:cs="Times New Roman"/>
          <w:sz w:val="28"/>
          <w:szCs w:val="28"/>
        </w:rPr>
        <w:t>ого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сельсовет  в сети  «Интернет»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для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информационном стенде в </w:t>
      </w:r>
      <w:r w:rsidR="003B2990">
        <w:rPr>
          <w:rFonts w:ascii="Times New Roman" w:hAnsi="Times New Roman" w:cs="Times New Roman"/>
          <w:sz w:val="28"/>
          <w:szCs w:val="28"/>
        </w:rPr>
        <w:t>а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2990">
        <w:rPr>
          <w:rFonts w:ascii="Times New Roman" w:hAnsi="Times New Roman" w:cs="Times New Roman"/>
          <w:sz w:val="28"/>
          <w:szCs w:val="28"/>
        </w:rPr>
        <w:t xml:space="preserve">  </w:t>
      </w:r>
      <w:r w:rsidR="00F6682B">
        <w:rPr>
          <w:rFonts w:ascii="Times New Roman" w:hAnsi="Times New Roman" w:cs="Times New Roman"/>
          <w:sz w:val="28"/>
          <w:szCs w:val="28"/>
        </w:rPr>
        <w:t>Чингис</w:t>
      </w:r>
      <w:r w:rsidR="003B2990">
        <w:rPr>
          <w:rFonts w:ascii="Times New Roman" w:hAnsi="Times New Roman" w:cs="Times New Roman"/>
          <w:sz w:val="28"/>
          <w:szCs w:val="28"/>
        </w:rPr>
        <w:t>ского  сельсовета</w:t>
      </w:r>
      <w:r w:rsidR="0021556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3B2990">
        <w:rPr>
          <w:rFonts w:ascii="Times New Roman" w:hAnsi="Times New Roman" w:cs="Times New Roman"/>
          <w:sz w:val="28"/>
          <w:szCs w:val="28"/>
        </w:rPr>
        <w:t>.</w:t>
      </w:r>
    </w:p>
    <w:p w:rsidR="0077526A" w:rsidRPr="0077526A" w:rsidRDefault="0077526A" w:rsidP="007752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526A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  </w:t>
      </w:r>
    </w:p>
    <w:p w:rsidR="00CB0866" w:rsidRDefault="00CB0866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6A" w:rsidRDefault="00CF4E90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526A">
        <w:rPr>
          <w:rFonts w:ascii="Times New Roman" w:hAnsi="Times New Roman" w:cs="Times New Roman"/>
          <w:sz w:val="28"/>
          <w:szCs w:val="28"/>
        </w:rPr>
        <w:t>Чингисского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AA3690" w:rsidRDefault="0077526A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29168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E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1686">
        <w:rPr>
          <w:rFonts w:ascii="Times New Roman" w:hAnsi="Times New Roman" w:cs="Times New Roman"/>
          <w:sz w:val="28"/>
          <w:szCs w:val="28"/>
        </w:rPr>
        <w:t>Н.А.Игошина</w:t>
      </w:r>
    </w:p>
    <w:p w:rsidR="00CB0866" w:rsidRDefault="00CB0866">
      <w:pPr>
        <w:rPr>
          <w:rFonts w:ascii="Times New Roman" w:hAnsi="Times New Roman" w:cs="Times New Roman"/>
          <w:sz w:val="20"/>
          <w:szCs w:val="20"/>
        </w:rPr>
      </w:pPr>
    </w:p>
    <w:p w:rsidR="00CB0866" w:rsidRDefault="00CB0866">
      <w:pPr>
        <w:rPr>
          <w:rFonts w:ascii="Times New Roman" w:hAnsi="Times New Roman" w:cs="Times New Roman"/>
          <w:sz w:val="20"/>
          <w:szCs w:val="20"/>
        </w:rPr>
      </w:pPr>
    </w:p>
    <w:p w:rsidR="00CF4E90" w:rsidRDefault="007752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291686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Чингис</w:t>
      </w:r>
      <w:r w:rsidR="003B2990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Pr="00006A18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A5400">
        <w:rPr>
          <w:rFonts w:ascii="Times New Roman" w:hAnsi="Times New Roman" w:cs="Times New Roman"/>
          <w:sz w:val="28"/>
          <w:szCs w:val="28"/>
        </w:rPr>
        <w:t>11</w:t>
      </w:r>
      <w:r w:rsidR="00203269" w:rsidRPr="00006A18">
        <w:rPr>
          <w:rFonts w:ascii="Times New Roman" w:hAnsi="Times New Roman" w:cs="Times New Roman"/>
          <w:sz w:val="28"/>
          <w:szCs w:val="28"/>
        </w:rPr>
        <w:t>.</w:t>
      </w:r>
      <w:r w:rsidR="00006A18" w:rsidRPr="00006A18">
        <w:rPr>
          <w:rFonts w:ascii="Times New Roman" w:hAnsi="Times New Roman" w:cs="Times New Roman"/>
          <w:sz w:val="28"/>
          <w:szCs w:val="28"/>
        </w:rPr>
        <w:t>01</w:t>
      </w:r>
      <w:r w:rsidRPr="00006A18">
        <w:rPr>
          <w:rFonts w:ascii="Times New Roman" w:hAnsi="Times New Roman" w:cs="Times New Roman"/>
          <w:sz w:val="28"/>
          <w:szCs w:val="28"/>
        </w:rPr>
        <w:t>.20</w:t>
      </w:r>
      <w:r w:rsidR="002A4454">
        <w:rPr>
          <w:rFonts w:ascii="Times New Roman" w:hAnsi="Times New Roman" w:cs="Times New Roman"/>
          <w:sz w:val="28"/>
          <w:szCs w:val="28"/>
        </w:rPr>
        <w:t>22</w:t>
      </w:r>
      <w:r w:rsidRPr="00006A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5400">
        <w:rPr>
          <w:rFonts w:ascii="Times New Roman" w:hAnsi="Times New Roman" w:cs="Times New Roman"/>
          <w:sz w:val="28"/>
          <w:szCs w:val="28"/>
        </w:rPr>
        <w:t>1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  на учете  по улучшению  жилищных условий,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291686">
        <w:rPr>
          <w:rFonts w:ascii="Times New Roman" w:hAnsi="Times New Roman" w:cs="Times New Roman"/>
          <w:sz w:val="28"/>
          <w:szCs w:val="28"/>
        </w:rPr>
        <w:t>Чингис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Перерегистрация  граждан, состоящих на учете по улучшению жилищных условий на территории </w:t>
      </w:r>
      <w:r w:rsidR="00291686">
        <w:rPr>
          <w:rFonts w:ascii="Times New Roman" w:hAnsi="Times New Roman" w:cs="Times New Roman"/>
          <w:color w:val="000000"/>
          <w:sz w:val="28"/>
          <w:szCs w:val="28"/>
        </w:rPr>
        <w:t>Чингис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ского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D37E7B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2A44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7E7B">
        <w:rPr>
          <w:rFonts w:ascii="Times New Roman" w:hAnsi="Times New Roman" w:cs="Times New Roman"/>
          <w:sz w:val="28"/>
          <w:szCs w:val="28"/>
        </w:rPr>
        <w:t>Чингис</w:t>
      </w:r>
      <w:r w:rsidR="00203269">
        <w:rPr>
          <w:rFonts w:ascii="Times New Roman" w:hAnsi="Times New Roman" w:cs="Times New Roman"/>
          <w:sz w:val="28"/>
          <w:szCs w:val="28"/>
        </w:rPr>
        <w:t>ского  сельсовета  Ордынского</w:t>
      </w:r>
      <w:r w:rsidR="002A445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в  улучшении  жилищных  условий  и  предоставлении  жилых,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37E7B">
        <w:rPr>
          <w:rFonts w:ascii="Times New Roman" w:hAnsi="Times New Roman" w:cs="Times New Roman"/>
          <w:color w:val="000000"/>
          <w:sz w:val="28"/>
          <w:szCs w:val="28"/>
        </w:rPr>
        <w:t>Чингис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ского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 улучшении жилищных условий.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улучшении жилищных условий осуществляется в случаях: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принимается  Решение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на учет или  об отказе в принятии на учет, о снятии с учета или об изменении учетного номера в </w:t>
      </w:r>
      <w:r w:rsidR="007E5CEB" w:rsidRPr="006D53F9">
        <w:rPr>
          <w:rFonts w:ascii="Times New Roman" w:hAnsi="Times New Roman" w:cs="Times New Roman"/>
          <w:color w:val="000000"/>
          <w:sz w:val="28"/>
          <w:szCs w:val="28"/>
        </w:rPr>
        <w:t>списках,</w:t>
      </w:r>
      <w:r w:rsidR="00D37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2A445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6D53F9" w:rsidRPr="006D53F9" w:rsidRDefault="006D53F9" w:rsidP="006D53F9"/>
    <w:p w:rsidR="006D53F9" w:rsidRDefault="006D53F9" w:rsidP="002A4454">
      <w:pPr>
        <w:pStyle w:val="4"/>
        <w:shd w:val="clear" w:color="auto" w:fill="FFFFFF"/>
        <w:spacing w:before="0" w:after="0"/>
        <w:rPr>
          <w:b w:val="0"/>
          <w:color w:val="000000"/>
        </w:rPr>
      </w:pPr>
    </w:p>
    <w:p w:rsidR="002A4454" w:rsidRPr="002A4454" w:rsidRDefault="002A4454" w:rsidP="002A4454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ПРИЛОЖЕНИЕ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к Инструкции</w:t>
      </w:r>
      <w:r w:rsidR="00D37E7B">
        <w:rPr>
          <w:b w:val="0"/>
          <w:color w:val="000000"/>
        </w:rPr>
        <w:t xml:space="preserve"> </w:t>
      </w:r>
      <w:r w:rsidRPr="006D53F9">
        <w:rPr>
          <w:b w:val="0"/>
          <w:color w:val="000000"/>
        </w:rPr>
        <w:t xml:space="preserve">по проведению перерегистрации граждан, 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состоящихна учете  по улучшению жилищных условий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 xml:space="preserve">на территории </w:t>
      </w:r>
      <w:r w:rsidR="00D37E7B">
        <w:rPr>
          <w:b w:val="0"/>
          <w:color w:val="000000"/>
        </w:rPr>
        <w:t>Чингис</w:t>
      </w:r>
      <w:r>
        <w:rPr>
          <w:b w:val="0"/>
          <w:color w:val="000000"/>
        </w:rPr>
        <w:t>ского  сельсовета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D37E7B">
        <w:rPr>
          <w:rFonts w:ascii="Times New Roman" w:hAnsi="Times New Roman" w:cs="Times New Roman"/>
          <w:color w:val="000000"/>
          <w:sz w:val="28"/>
          <w:szCs w:val="28"/>
        </w:rPr>
        <w:t>Чингис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ского  сельсовета</w:t>
      </w:r>
    </w:p>
    <w:p w:rsidR="006D53F9" w:rsidRPr="006D53F9" w:rsidRDefault="00D37E7B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Н.А.Игошина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 (ей) по адресу: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Контактные телефоны: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«___»________________ 20</w:t>
      </w:r>
      <w:r w:rsidR="00D37E7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8AD" w:rsidRPr="006D53F9" w:rsidRDefault="006148AD" w:rsidP="006D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8AD" w:rsidRPr="006D53F9" w:rsidSect="0020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06A18"/>
    <w:rsid w:val="00036A07"/>
    <w:rsid w:val="00063B7D"/>
    <w:rsid w:val="000666F3"/>
    <w:rsid w:val="00096575"/>
    <w:rsid w:val="000C1124"/>
    <w:rsid w:val="000D62F7"/>
    <w:rsid w:val="000D7BEA"/>
    <w:rsid w:val="000E08C1"/>
    <w:rsid w:val="0019683C"/>
    <w:rsid w:val="001A5400"/>
    <w:rsid w:val="001E1039"/>
    <w:rsid w:val="00203269"/>
    <w:rsid w:val="00215561"/>
    <w:rsid w:val="0025741C"/>
    <w:rsid w:val="00291686"/>
    <w:rsid w:val="002A4454"/>
    <w:rsid w:val="002C3AF6"/>
    <w:rsid w:val="002E2520"/>
    <w:rsid w:val="00314B5B"/>
    <w:rsid w:val="003A6AEA"/>
    <w:rsid w:val="003B2990"/>
    <w:rsid w:val="00477441"/>
    <w:rsid w:val="00491DE6"/>
    <w:rsid w:val="004A0431"/>
    <w:rsid w:val="004C4271"/>
    <w:rsid w:val="004C7FA9"/>
    <w:rsid w:val="005B0979"/>
    <w:rsid w:val="006148AD"/>
    <w:rsid w:val="00673E19"/>
    <w:rsid w:val="0067702E"/>
    <w:rsid w:val="006A45F9"/>
    <w:rsid w:val="006C15B7"/>
    <w:rsid w:val="006D26EC"/>
    <w:rsid w:val="006D276D"/>
    <w:rsid w:val="006D53F9"/>
    <w:rsid w:val="00706A5A"/>
    <w:rsid w:val="0073133A"/>
    <w:rsid w:val="00745C85"/>
    <w:rsid w:val="0077526A"/>
    <w:rsid w:val="00775F50"/>
    <w:rsid w:val="00794AE6"/>
    <w:rsid w:val="007E5CEB"/>
    <w:rsid w:val="007E6BBF"/>
    <w:rsid w:val="008006F4"/>
    <w:rsid w:val="00824DB4"/>
    <w:rsid w:val="00825DDD"/>
    <w:rsid w:val="008E7841"/>
    <w:rsid w:val="008F2FEA"/>
    <w:rsid w:val="0090346A"/>
    <w:rsid w:val="00936872"/>
    <w:rsid w:val="009639A5"/>
    <w:rsid w:val="00963A60"/>
    <w:rsid w:val="00981484"/>
    <w:rsid w:val="00A25D6B"/>
    <w:rsid w:val="00A368CD"/>
    <w:rsid w:val="00A8186D"/>
    <w:rsid w:val="00A871B2"/>
    <w:rsid w:val="00AA3690"/>
    <w:rsid w:val="00AF19CF"/>
    <w:rsid w:val="00B10521"/>
    <w:rsid w:val="00B40200"/>
    <w:rsid w:val="00B8498C"/>
    <w:rsid w:val="00C1732E"/>
    <w:rsid w:val="00C91E6F"/>
    <w:rsid w:val="00CA1E54"/>
    <w:rsid w:val="00CB0866"/>
    <w:rsid w:val="00CC20F4"/>
    <w:rsid w:val="00CF4E90"/>
    <w:rsid w:val="00D25C0C"/>
    <w:rsid w:val="00D37E7B"/>
    <w:rsid w:val="00D54080"/>
    <w:rsid w:val="00D57C13"/>
    <w:rsid w:val="00DA0DE6"/>
    <w:rsid w:val="00DB48D1"/>
    <w:rsid w:val="00DE6F40"/>
    <w:rsid w:val="00DE7380"/>
    <w:rsid w:val="00DF559B"/>
    <w:rsid w:val="00E05E37"/>
    <w:rsid w:val="00E270D3"/>
    <w:rsid w:val="00E827EE"/>
    <w:rsid w:val="00E83B6D"/>
    <w:rsid w:val="00EA21E9"/>
    <w:rsid w:val="00F264A8"/>
    <w:rsid w:val="00F353F7"/>
    <w:rsid w:val="00F6682B"/>
    <w:rsid w:val="00FA4F1B"/>
    <w:rsid w:val="00FC05B9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CC2E3-9C72-45D7-9B9E-68F490F8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FC05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6C5C-0297-41A0-B02C-8AF3185A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Chingis</cp:lastModifiedBy>
  <cp:revision>33</cp:revision>
  <cp:lastPrinted>2022-01-21T05:37:00Z</cp:lastPrinted>
  <dcterms:created xsi:type="dcterms:W3CDTF">2012-02-24T09:51:00Z</dcterms:created>
  <dcterms:modified xsi:type="dcterms:W3CDTF">2022-01-21T05:40:00Z</dcterms:modified>
</cp:coreProperties>
</file>