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D1423" w:rsidRDefault="007D1423" w:rsidP="007D1423">
      <w:pPr>
        <w:rPr>
          <w:rFonts w:ascii="Times New Roman" w:hAnsi="Times New Roman" w:cs="Times New Roman"/>
          <w:sz w:val="24"/>
          <w:szCs w:val="24"/>
        </w:rPr>
      </w:pPr>
    </w:p>
    <w:p w:rsidR="0094602A" w:rsidRDefault="0094602A" w:rsidP="0094602A">
      <w:pPr>
        <w:rPr>
          <w:rFonts w:ascii="Times New Roman" w:hAnsi="Times New Roman" w:cs="Times New Roman"/>
          <w:sz w:val="24"/>
          <w:szCs w:val="24"/>
        </w:rPr>
      </w:pPr>
    </w:p>
    <w:p w:rsidR="0094602A" w:rsidRDefault="0094602A" w:rsidP="0094602A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 w:rsidRPr="00AD41C1">
        <w:rPr>
          <w:rFonts w:ascii="Times New Roman" w:hAnsi="Times New Roman" w:cs="Times New Roman"/>
          <w:b/>
          <w:sz w:val="24"/>
          <w:szCs w:val="24"/>
        </w:rPr>
        <w:t>Федеральный государственный пожарный надзор информирует!</w:t>
      </w:r>
    </w:p>
    <w:p w:rsidR="001C6871" w:rsidRPr="001C6871" w:rsidRDefault="001C6871" w:rsidP="001C6871">
      <w:pPr>
        <w:tabs>
          <w:tab w:val="left" w:pos="360"/>
        </w:tabs>
        <w:ind w:right="-2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</w:t>
      </w:r>
      <w:r w:rsidRPr="001C6871">
        <w:rPr>
          <w:rFonts w:ascii="Times New Roman" w:hAnsi="Times New Roman" w:cs="Times New Roman"/>
          <w:sz w:val="24"/>
          <w:szCs w:val="24"/>
        </w:rPr>
        <w:t>В марте месяце текущего года на территории Новосибирской области наблюдается резкое ухудшение оперативной обстановки с пожарами и гибелью на них людей.</w:t>
      </w:r>
    </w:p>
    <w:p w:rsidR="001C6871" w:rsidRPr="001C6871" w:rsidRDefault="001C6871" w:rsidP="001C6871">
      <w:pPr>
        <w:tabs>
          <w:tab w:val="left" w:pos="360"/>
        </w:tabs>
        <w:ind w:right="-2"/>
        <w:jc w:val="both"/>
        <w:rPr>
          <w:rFonts w:ascii="Times New Roman" w:hAnsi="Times New Roman" w:cs="Times New Roman"/>
          <w:sz w:val="24"/>
          <w:szCs w:val="24"/>
        </w:rPr>
      </w:pPr>
      <w:r>
        <w:rPr>
          <w:sz w:val="24"/>
          <w:szCs w:val="24"/>
        </w:rPr>
        <w:t xml:space="preserve">       </w:t>
      </w:r>
      <w:r w:rsidRPr="001C6871">
        <w:rPr>
          <w:rFonts w:ascii="Times New Roman" w:hAnsi="Times New Roman" w:cs="Times New Roman"/>
          <w:sz w:val="24"/>
          <w:szCs w:val="24"/>
        </w:rPr>
        <w:t>Так за первую декаду месяца произошло 4 пожара на которых погибло 5 человек (2 детей и 3 пенсионера) и 1 пожар в результате, которого отравление угарным газом получил 1 ребенок.</w:t>
      </w:r>
    </w:p>
    <w:p w:rsidR="001C6871" w:rsidRDefault="001C6871" w:rsidP="001C6871">
      <w:pPr>
        <w:tabs>
          <w:tab w:val="left" w:pos="360"/>
        </w:tabs>
        <w:ind w:right="-2"/>
        <w:jc w:val="both"/>
        <w:rPr>
          <w:rFonts w:ascii="Times New Roman" w:hAnsi="Times New Roman" w:cs="Times New Roman"/>
          <w:sz w:val="24"/>
          <w:szCs w:val="24"/>
        </w:rPr>
      </w:pPr>
      <w:r w:rsidRPr="001C6871">
        <w:rPr>
          <w:rFonts w:ascii="Times New Roman" w:hAnsi="Times New Roman" w:cs="Times New Roman"/>
          <w:sz w:val="24"/>
          <w:szCs w:val="24"/>
        </w:rPr>
        <w:t xml:space="preserve">        Причина</w:t>
      </w:r>
      <w:r w:rsidR="003E7E33">
        <w:rPr>
          <w:rFonts w:ascii="Times New Roman" w:hAnsi="Times New Roman" w:cs="Times New Roman"/>
          <w:sz w:val="24"/>
          <w:szCs w:val="24"/>
        </w:rPr>
        <w:t>ми происшедших пожаров послужили: детская шалость и</w:t>
      </w:r>
      <w:r w:rsidRPr="001C6871">
        <w:rPr>
          <w:rFonts w:ascii="Times New Roman" w:hAnsi="Times New Roman" w:cs="Times New Roman"/>
          <w:sz w:val="24"/>
          <w:szCs w:val="24"/>
        </w:rPr>
        <w:t xml:space="preserve"> неосторожность при курении и короткое замыкание.</w:t>
      </w:r>
    </w:p>
    <w:p w:rsidR="001C6871" w:rsidRDefault="001C6871" w:rsidP="001C6871">
      <w:pPr>
        <w:tabs>
          <w:tab w:val="left" w:pos="360"/>
        </w:tabs>
        <w:ind w:right="-2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В очередной раз </w:t>
      </w:r>
      <w:r w:rsidR="003E7E33">
        <w:rPr>
          <w:rFonts w:ascii="Times New Roman" w:hAnsi="Times New Roman" w:cs="Times New Roman"/>
          <w:sz w:val="24"/>
          <w:szCs w:val="24"/>
        </w:rPr>
        <w:t xml:space="preserve">хотелось бы напомнить, </w:t>
      </w:r>
      <w:r w:rsidR="002C3AE8">
        <w:rPr>
          <w:rFonts w:ascii="Times New Roman" w:hAnsi="Times New Roman" w:cs="Times New Roman"/>
          <w:sz w:val="24"/>
          <w:szCs w:val="24"/>
        </w:rPr>
        <w:t xml:space="preserve">ГРАЖДАНЕ! </w:t>
      </w:r>
      <w:bookmarkStart w:id="0" w:name="_GoBack"/>
      <w:bookmarkEnd w:id="0"/>
      <w:r w:rsidR="003E7E33">
        <w:rPr>
          <w:rFonts w:ascii="Times New Roman" w:hAnsi="Times New Roman" w:cs="Times New Roman"/>
          <w:sz w:val="24"/>
          <w:szCs w:val="24"/>
        </w:rPr>
        <w:t>не оставляйте детей без присмотра и соблюдайте элементарные правила пожарной безопасности в быту.</w:t>
      </w:r>
    </w:p>
    <w:p w:rsidR="007D1423" w:rsidRDefault="007D1423" w:rsidP="007D1423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7D1423" w:rsidRDefault="007D1423" w:rsidP="007D1423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7D1423" w:rsidRPr="007D1423" w:rsidRDefault="00980C4D" w:rsidP="007D1423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3549015</wp:posOffset>
            </wp:positionH>
            <wp:positionV relativeFrom="paragraph">
              <wp:posOffset>291465</wp:posOffset>
            </wp:positionV>
            <wp:extent cx="876300" cy="447675"/>
            <wp:effectExtent l="0" t="0" r="0" b="9525"/>
            <wp:wrapNone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76300" cy="4476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 w:rsidR="007D1423" w:rsidRPr="007D1423">
        <w:rPr>
          <w:rFonts w:ascii="Times New Roman" w:hAnsi="Times New Roman" w:cs="Times New Roman"/>
          <w:sz w:val="24"/>
          <w:szCs w:val="24"/>
        </w:rPr>
        <w:t xml:space="preserve">Главный государственный инспектор </w:t>
      </w:r>
    </w:p>
    <w:p w:rsidR="007D1423" w:rsidRPr="007D1423" w:rsidRDefault="007D1423" w:rsidP="007D1423">
      <w:pPr>
        <w:jc w:val="both"/>
        <w:rPr>
          <w:rFonts w:ascii="Times New Roman" w:hAnsi="Times New Roman" w:cs="Times New Roman"/>
          <w:sz w:val="24"/>
          <w:szCs w:val="24"/>
        </w:rPr>
      </w:pPr>
      <w:r w:rsidRPr="007D1423">
        <w:rPr>
          <w:rFonts w:ascii="Times New Roman" w:hAnsi="Times New Roman" w:cs="Times New Roman"/>
          <w:sz w:val="24"/>
          <w:szCs w:val="24"/>
        </w:rPr>
        <w:t>Ордынского и Кочковского районов</w:t>
      </w:r>
    </w:p>
    <w:p w:rsidR="007D1423" w:rsidRPr="007D1423" w:rsidRDefault="007D1423" w:rsidP="007D1423">
      <w:pPr>
        <w:jc w:val="both"/>
        <w:rPr>
          <w:rFonts w:ascii="Times New Roman" w:hAnsi="Times New Roman" w:cs="Times New Roman"/>
          <w:sz w:val="24"/>
          <w:szCs w:val="24"/>
        </w:rPr>
      </w:pPr>
      <w:r w:rsidRPr="007D1423">
        <w:rPr>
          <w:rFonts w:ascii="Times New Roman" w:hAnsi="Times New Roman" w:cs="Times New Roman"/>
          <w:sz w:val="24"/>
          <w:szCs w:val="24"/>
        </w:rPr>
        <w:t>Новосибирской области по пожарному надзору                                                А.А. Мартынов</w:t>
      </w:r>
    </w:p>
    <w:p w:rsidR="007D1423" w:rsidRPr="001C6871" w:rsidRDefault="007D1423" w:rsidP="001C6871">
      <w:pPr>
        <w:tabs>
          <w:tab w:val="left" w:pos="360"/>
        </w:tabs>
        <w:ind w:right="-2"/>
        <w:jc w:val="both"/>
        <w:rPr>
          <w:rFonts w:ascii="Times New Roman" w:hAnsi="Times New Roman" w:cs="Times New Roman"/>
          <w:sz w:val="24"/>
          <w:szCs w:val="24"/>
        </w:rPr>
      </w:pPr>
    </w:p>
    <w:p w:rsidR="001C6871" w:rsidRDefault="001C6871" w:rsidP="0094602A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noProof/>
          <w:lang w:eastAsia="ru-RU"/>
        </w:rPr>
        <w:lastRenderedPageBreak/>
        <w:drawing>
          <wp:inline distT="0" distB="0" distL="0" distR="0">
            <wp:extent cx="5939790" cy="8220075"/>
            <wp:effectExtent l="0" t="0" r="3810" b="9525"/>
            <wp:docPr id="5" name="Рисунок 5" descr="Картинки по запросу Памятка ПБ детская шалость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3" descr="Картинки по запросу Памятка ПБ детская шалость"/>
                    <pic:cNvPicPr>
                      <a:picLocks noChangeAspect="1" noChangeArrowheads="1"/>
                    </pic:cNvPicPr>
                  </pic:nvPicPr>
                  <pic:blipFill rotWithShape="1"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b="7213"/>
                    <a:stretch/>
                  </pic:blipFill>
                  <pic:spPr bwMode="auto">
                    <a:xfrm>
                      <a:off x="0" y="0"/>
                      <a:ext cx="5940425" cy="822095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1C6871" w:rsidRDefault="001C6871" w:rsidP="0094602A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1C6871">
        <w:rPr>
          <w:rFonts w:ascii="Times New Roman" w:hAnsi="Times New Roman" w:cs="Times New Roman"/>
          <w:b/>
          <w:noProof/>
          <w:sz w:val="24"/>
          <w:szCs w:val="24"/>
          <w:lang w:eastAsia="ru-RU"/>
        </w:rPr>
        <w:lastRenderedPageBreak/>
        <w:drawing>
          <wp:inline distT="0" distB="0" distL="0" distR="0">
            <wp:extent cx="5939790" cy="5514975"/>
            <wp:effectExtent l="0" t="0" r="3810" b="9525"/>
            <wp:docPr id="6" name="Рисунок 6" descr="http://gremjacha.permarea.ru/upload/pages/47120/dat_146398506466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1" descr="http://gremjacha.permarea.ru/upload/pages/47120/dat_1463985064669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b="20675"/>
                    <a:stretch/>
                  </pic:blipFill>
                  <pic:spPr bwMode="auto">
                    <a:xfrm>
                      <a:off x="0" y="0"/>
                      <a:ext cx="5940427" cy="551556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1C6871" w:rsidRDefault="001C6871" w:rsidP="0094602A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1C6871" w:rsidRDefault="001C6871" w:rsidP="0094602A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1C6871" w:rsidRDefault="001C6871" w:rsidP="0094602A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1C6871" w:rsidRDefault="001C6871" w:rsidP="0094602A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1C6871" w:rsidRDefault="001C6871" w:rsidP="0094602A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1C6871" w:rsidRDefault="001C6871" w:rsidP="0094602A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1C6871" w:rsidRDefault="001C6871" w:rsidP="0094602A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1C6871" w:rsidRDefault="001C6871" w:rsidP="0094602A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1C6871" w:rsidRDefault="001C6871" w:rsidP="0094602A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1C6871" w:rsidRDefault="001C6871" w:rsidP="0094602A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1C6871" w:rsidRDefault="001C6871" w:rsidP="0094602A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1C6871" w:rsidRDefault="001C6871" w:rsidP="0094602A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1C6871" w:rsidRDefault="001C6871" w:rsidP="0094602A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1C6871" w:rsidRDefault="001C6871" w:rsidP="0094602A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1C6871" w:rsidRDefault="001C6871" w:rsidP="0094602A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1C6871" w:rsidRDefault="001C6871" w:rsidP="0094602A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1C6871" w:rsidRDefault="001C6871" w:rsidP="0094602A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1C6871" w:rsidRDefault="001C6871" w:rsidP="0094602A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1C6871" w:rsidRDefault="001C6871" w:rsidP="0094602A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710646" w:rsidRDefault="00710646" w:rsidP="0094602A">
      <w:pPr>
        <w:tabs>
          <w:tab w:val="left" w:pos="1875"/>
        </w:tabs>
        <w:rPr>
          <w:rFonts w:ascii="Times New Roman" w:hAnsi="Times New Roman" w:cs="Times New Roman"/>
          <w:sz w:val="24"/>
          <w:szCs w:val="24"/>
        </w:rPr>
      </w:pPr>
    </w:p>
    <w:p w:rsidR="0094602A" w:rsidRPr="0094602A" w:rsidRDefault="0094602A" w:rsidP="0094602A">
      <w:pPr>
        <w:tabs>
          <w:tab w:val="left" w:pos="1875"/>
        </w:tabs>
        <w:rPr>
          <w:rFonts w:ascii="Times New Roman" w:hAnsi="Times New Roman" w:cs="Times New Roman"/>
          <w:sz w:val="24"/>
          <w:szCs w:val="24"/>
        </w:rPr>
      </w:pPr>
    </w:p>
    <w:sectPr w:rsidR="0094602A" w:rsidRPr="0094602A" w:rsidSect="00977E2D">
      <w:pgSz w:w="11906" w:h="16838"/>
      <w:pgMar w:top="426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E159A" w:rsidRDefault="008E159A" w:rsidP="001C6871">
      <w:pPr>
        <w:spacing w:after="0" w:line="240" w:lineRule="auto"/>
      </w:pPr>
      <w:r>
        <w:separator/>
      </w:r>
    </w:p>
  </w:endnote>
  <w:endnote w:type="continuationSeparator" w:id="0">
    <w:p w:rsidR="008E159A" w:rsidRDefault="008E159A" w:rsidP="001C687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E159A" w:rsidRDefault="008E159A" w:rsidP="001C6871">
      <w:pPr>
        <w:spacing w:after="0" w:line="240" w:lineRule="auto"/>
      </w:pPr>
      <w:r>
        <w:separator/>
      </w:r>
    </w:p>
  </w:footnote>
  <w:footnote w:type="continuationSeparator" w:id="0">
    <w:p w:rsidR="008E159A" w:rsidRDefault="008E159A" w:rsidP="001C6871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1439C"/>
    <w:rsid w:val="000C29A6"/>
    <w:rsid w:val="001C6871"/>
    <w:rsid w:val="002C3AE8"/>
    <w:rsid w:val="00323D3E"/>
    <w:rsid w:val="003E7E33"/>
    <w:rsid w:val="00444585"/>
    <w:rsid w:val="004C24D8"/>
    <w:rsid w:val="005D0B7B"/>
    <w:rsid w:val="00612934"/>
    <w:rsid w:val="00645545"/>
    <w:rsid w:val="00710646"/>
    <w:rsid w:val="007D1423"/>
    <w:rsid w:val="008E159A"/>
    <w:rsid w:val="0091440E"/>
    <w:rsid w:val="0094602A"/>
    <w:rsid w:val="0097297B"/>
    <w:rsid w:val="00977E2D"/>
    <w:rsid w:val="00980C4D"/>
    <w:rsid w:val="00A1439C"/>
    <w:rsid w:val="00AC0B19"/>
    <w:rsid w:val="00AD41C1"/>
    <w:rsid w:val="00B60C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11EFDC6E-9C3B-4ED4-89E6-E1744274C83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1C687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1C6871"/>
  </w:style>
  <w:style w:type="paragraph" w:styleId="a5">
    <w:name w:val="footer"/>
    <w:basedOn w:val="a"/>
    <w:link w:val="a6"/>
    <w:uiPriority w:val="99"/>
    <w:unhideWhenUsed/>
    <w:rsid w:val="001C687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1C687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eg"/><Relationship Id="rId3" Type="http://schemas.openxmlformats.org/officeDocument/2006/relationships/webSettings" Target="webSettings.xml"/><Relationship Id="rId7" Type="http://schemas.openxmlformats.org/officeDocument/2006/relationships/image" Target="media/image2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130</Words>
  <Characters>747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876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7</cp:revision>
  <dcterms:created xsi:type="dcterms:W3CDTF">2017-03-13T03:04:00Z</dcterms:created>
  <dcterms:modified xsi:type="dcterms:W3CDTF">2017-03-13T03:51:00Z</dcterms:modified>
</cp:coreProperties>
</file>