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103C4" w:rsidRDefault="006103C4" w:rsidP="00A60733">
      <w:pPr>
        <w:autoSpaceDE w:val="0"/>
        <w:autoSpaceDN w:val="0"/>
        <w:adjustRightInd w:val="0"/>
        <w:spacing w:after="0" w:line="240" w:lineRule="auto"/>
        <w:ind w:left="6096"/>
        <w:jc w:val="center"/>
        <w:rPr>
          <w:szCs w:val="28"/>
        </w:rPr>
      </w:pPr>
      <w:bookmarkStart w:id="0" w:name="_GoBack"/>
      <w:bookmarkEnd w:id="0"/>
    </w:p>
    <w:p w:rsidR="006103C4" w:rsidRPr="00AC7E4B" w:rsidRDefault="006103C4" w:rsidP="006103C4">
      <w:pPr>
        <w:tabs>
          <w:tab w:val="left" w:pos="1905"/>
        </w:tabs>
        <w:spacing w:after="0" w:line="240" w:lineRule="atLeast"/>
        <w:jc w:val="center"/>
        <w:rPr>
          <w:bCs/>
          <w:szCs w:val="28"/>
        </w:rPr>
      </w:pPr>
      <w:r w:rsidRPr="00AC7E4B">
        <w:rPr>
          <w:bCs/>
          <w:szCs w:val="28"/>
        </w:rPr>
        <w:t xml:space="preserve">АДМИНИСТРАЦИЯ </w:t>
      </w:r>
    </w:p>
    <w:p w:rsidR="006103C4" w:rsidRPr="00AC7E4B" w:rsidRDefault="006103C4" w:rsidP="006103C4">
      <w:pPr>
        <w:tabs>
          <w:tab w:val="left" w:pos="1905"/>
        </w:tabs>
        <w:spacing w:after="0" w:line="240" w:lineRule="atLeast"/>
        <w:jc w:val="center"/>
        <w:rPr>
          <w:bCs/>
          <w:szCs w:val="28"/>
        </w:rPr>
      </w:pPr>
      <w:r w:rsidRPr="00AC7E4B">
        <w:rPr>
          <w:bCs/>
          <w:szCs w:val="28"/>
        </w:rPr>
        <w:t>ЧИНГИССКОГО СЕЛЬСОВЕТА</w:t>
      </w:r>
    </w:p>
    <w:p w:rsidR="006103C4" w:rsidRPr="00AC7E4B" w:rsidRDefault="006103C4" w:rsidP="006103C4">
      <w:pPr>
        <w:spacing w:after="0" w:line="240" w:lineRule="atLeast"/>
        <w:ind w:firstLine="708"/>
        <w:jc w:val="center"/>
        <w:rPr>
          <w:bCs/>
          <w:szCs w:val="28"/>
        </w:rPr>
      </w:pPr>
      <w:r w:rsidRPr="00AC7E4B">
        <w:rPr>
          <w:bCs/>
          <w:szCs w:val="28"/>
        </w:rPr>
        <w:t>ОРДЫНСКОГО РАЙОНА НОВОСИБИРСКОЙ ОБЛАСТИ</w:t>
      </w:r>
    </w:p>
    <w:p w:rsidR="006103C4" w:rsidRDefault="006103C4" w:rsidP="006103C4">
      <w:pPr>
        <w:spacing w:after="0" w:line="240" w:lineRule="atLeast"/>
        <w:ind w:firstLine="708"/>
        <w:jc w:val="center"/>
        <w:rPr>
          <w:b/>
          <w:bCs/>
          <w:szCs w:val="28"/>
        </w:rPr>
      </w:pPr>
    </w:p>
    <w:p w:rsidR="006103C4" w:rsidRDefault="006103C4" w:rsidP="006103C4">
      <w:pPr>
        <w:spacing w:before="100" w:beforeAutospacing="1" w:after="0" w:line="240" w:lineRule="atLeast"/>
        <w:jc w:val="center"/>
        <w:outlineLvl w:val="0"/>
        <w:rPr>
          <w:rFonts w:eastAsia="Times New Roman"/>
          <w:kern w:val="36"/>
          <w:szCs w:val="28"/>
          <w:lang w:eastAsia="ru-RU"/>
        </w:rPr>
      </w:pPr>
      <w:r>
        <w:rPr>
          <w:rFonts w:eastAsia="Times New Roman"/>
          <w:kern w:val="36"/>
          <w:szCs w:val="28"/>
          <w:lang w:eastAsia="ru-RU"/>
        </w:rPr>
        <w:t>П О С Т А Н О В Л Е Н И Е</w:t>
      </w:r>
    </w:p>
    <w:p w:rsidR="006103C4" w:rsidRDefault="006103C4" w:rsidP="006103C4">
      <w:pPr>
        <w:spacing w:before="100" w:beforeAutospacing="1" w:after="0" w:line="240" w:lineRule="atLeast"/>
        <w:jc w:val="center"/>
        <w:outlineLvl w:val="0"/>
        <w:rPr>
          <w:rFonts w:eastAsia="Times New Roman"/>
          <w:kern w:val="36"/>
          <w:szCs w:val="28"/>
          <w:lang w:eastAsia="ru-RU"/>
        </w:rPr>
      </w:pPr>
    </w:p>
    <w:p w:rsidR="006103C4" w:rsidRPr="00A226EF" w:rsidRDefault="00BE4B08" w:rsidP="006103C4">
      <w:pPr>
        <w:jc w:val="center"/>
        <w:rPr>
          <w:szCs w:val="28"/>
        </w:rPr>
      </w:pPr>
      <w:r>
        <w:rPr>
          <w:szCs w:val="28"/>
        </w:rPr>
        <w:t>от 1</w:t>
      </w:r>
      <w:r w:rsidR="00A226EF">
        <w:rPr>
          <w:szCs w:val="28"/>
        </w:rPr>
        <w:t>4</w:t>
      </w:r>
      <w:r>
        <w:rPr>
          <w:szCs w:val="28"/>
        </w:rPr>
        <w:t>.06.2023</w:t>
      </w:r>
      <w:r>
        <w:rPr>
          <w:szCs w:val="28"/>
          <w:lang w:val="en-US"/>
        </w:rPr>
        <w:t xml:space="preserve"> </w:t>
      </w:r>
      <w:r w:rsidR="006103C4">
        <w:rPr>
          <w:szCs w:val="28"/>
        </w:rPr>
        <w:t xml:space="preserve">года             </w:t>
      </w:r>
      <w:r w:rsidR="00A226EF">
        <w:rPr>
          <w:szCs w:val="28"/>
        </w:rPr>
        <w:t xml:space="preserve">              </w:t>
      </w:r>
      <w:r w:rsidR="006103C4">
        <w:rPr>
          <w:szCs w:val="28"/>
        </w:rPr>
        <w:t xml:space="preserve">                                                                № </w:t>
      </w:r>
      <w:r w:rsidR="00A226EF">
        <w:rPr>
          <w:szCs w:val="28"/>
        </w:rPr>
        <w:t>63</w:t>
      </w:r>
    </w:p>
    <w:p w:rsidR="006103C4" w:rsidRDefault="006103C4" w:rsidP="006103C4">
      <w:pPr>
        <w:rPr>
          <w:szCs w:val="28"/>
        </w:rPr>
      </w:pPr>
    </w:p>
    <w:p w:rsidR="006103C4" w:rsidRPr="00722FE5" w:rsidRDefault="006103C4" w:rsidP="006103C4">
      <w:pPr>
        <w:spacing w:after="0" w:line="240" w:lineRule="atLeast"/>
        <w:jc w:val="center"/>
        <w:rPr>
          <w:bCs/>
          <w:szCs w:val="28"/>
        </w:rPr>
      </w:pPr>
      <w:r w:rsidRPr="00722FE5">
        <w:rPr>
          <w:bCs/>
          <w:szCs w:val="28"/>
        </w:rPr>
        <w:t>О паспорте муниципального образования</w:t>
      </w:r>
    </w:p>
    <w:p w:rsidR="006103C4" w:rsidRDefault="006103C4" w:rsidP="006103C4">
      <w:pPr>
        <w:spacing w:after="0" w:line="240" w:lineRule="atLeast"/>
        <w:jc w:val="center"/>
        <w:rPr>
          <w:b/>
          <w:bCs/>
          <w:szCs w:val="28"/>
        </w:rPr>
      </w:pPr>
    </w:p>
    <w:p w:rsidR="006103C4" w:rsidRDefault="006103C4" w:rsidP="006103C4">
      <w:pPr>
        <w:spacing w:after="0" w:line="240" w:lineRule="atLeast"/>
        <w:rPr>
          <w:szCs w:val="28"/>
        </w:rPr>
      </w:pPr>
      <w:r>
        <w:rPr>
          <w:szCs w:val="28"/>
        </w:rPr>
        <w:t xml:space="preserve">               В целях создания и упорядочения унифицированной информационной основы планирования и бюджетирования, руководствуясь Уставом Чингисского сельсовета Ордынского района Новосибирской области,</w:t>
      </w:r>
    </w:p>
    <w:p w:rsidR="006103C4" w:rsidRPr="00BE4B08" w:rsidRDefault="006103C4" w:rsidP="006103C4">
      <w:pPr>
        <w:spacing w:after="0" w:line="240" w:lineRule="atLeast"/>
        <w:rPr>
          <w:bCs/>
          <w:szCs w:val="28"/>
        </w:rPr>
      </w:pPr>
      <w:r>
        <w:rPr>
          <w:szCs w:val="28"/>
        </w:rPr>
        <w:t xml:space="preserve"> </w:t>
      </w:r>
      <w:r w:rsidRPr="00BE4B08">
        <w:rPr>
          <w:bCs/>
          <w:szCs w:val="28"/>
        </w:rPr>
        <w:t>ПОСТАНОВЛЯЮ:</w:t>
      </w:r>
    </w:p>
    <w:p w:rsidR="006103C4" w:rsidRDefault="006103C4" w:rsidP="00A338BD">
      <w:pPr>
        <w:pStyle w:val="a9"/>
        <w:numPr>
          <w:ilvl w:val="0"/>
          <w:numId w:val="14"/>
        </w:numPr>
        <w:spacing w:after="0" w:line="240" w:lineRule="atLeast"/>
        <w:ind w:left="0" w:firstLine="567"/>
        <w:rPr>
          <w:szCs w:val="28"/>
        </w:rPr>
      </w:pPr>
      <w:r>
        <w:rPr>
          <w:szCs w:val="28"/>
        </w:rPr>
        <w:t>Форму паспорта Чингисского сельсовета Ордынского района Новосибирской области за 202</w:t>
      </w:r>
      <w:r w:rsidR="00BE4B08" w:rsidRPr="00BE4B08">
        <w:rPr>
          <w:szCs w:val="28"/>
        </w:rPr>
        <w:t>2</w:t>
      </w:r>
      <w:r>
        <w:rPr>
          <w:szCs w:val="28"/>
        </w:rPr>
        <w:t xml:space="preserve"> год согласно приложению № 1;</w:t>
      </w:r>
    </w:p>
    <w:p w:rsidR="006103C4" w:rsidRDefault="006103C4" w:rsidP="00A338BD">
      <w:pPr>
        <w:pStyle w:val="a9"/>
        <w:numPr>
          <w:ilvl w:val="0"/>
          <w:numId w:val="14"/>
        </w:numPr>
        <w:spacing w:after="0" w:line="240" w:lineRule="atLeast"/>
        <w:ind w:left="142" w:firstLine="567"/>
        <w:rPr>
          <w:szCs w:val="28"/>
        </w:rPr>
      </w:pPr>
      <w:r>
        <w:rPr>
          <w:szCs w:val="28"/>
        </w:rPr>
        <w:t xml:space="preserve">Опубликовать настоящее постановление </w:t>
      </w:r>
      <w:r>
        <w:rPr>
          <w:bCs/>
          <w:szCs w:val="28"/>
        </w:rPr>
        <w:t>в периодическом печатном издании «Вестник» и разместить на официальном сайте администрации Чингисского сельсовета Ордынского района Новосибирской области.</w:t>
      </w:r>
    </w:p>
    <w:p w:rsidR="006103C4" w:rsidRDefault="006103C4" w:rsidP="00A338BD">
      <w:pPr>
        <w:pStyle w:val="a9"/>
        <w:numPr>
          <w:ilvl w:val="0"/>
          <w:numId w:val="14"/>
        </w:numPr>
        <w:spacing w:after="0" w:line="240" w:lineRule="atLeast"/>
        <w:ind w:left="142" w:firstLine="567"/>
        <w:rPr>
          <w:szCs w:val="28"/>
        </w:rPr>
      </w:pPr>
      <w:r>
        <w:rPr>
          <w:szCs w:val="28"/>
        </w:rPr>
        <w:t xml:space="preserve">Контроль за исполнением настоящего постановления оставляю за собой. </w:t>
      </w:r>
    </w:p>
    <w:p w:rsidR="006103C4" w:rsidRDefault="006103C4" w:rsidP="006103C4">
      <w:pPr>
        <w:spacing w:after="0" w:line="240" w:lineRule="atLeast"/>
        <w:rPr>
          <w:szCs w:val="28"/>
        </w:rPr>
      </w:pPr>
    </w:p>
    <w:p w:rsidR="006103C4" w:rsidRDefault="006103C4" w:rsidP="006103C4">
      <w:pPr>
        <w:spacing w:after="0" w:line="240" w:lineRule="atLeast"/>
        <w:rPr>
          <w:szCs w:val="28"/>
        </w:rPr>
      </w:pPr>
    </w:p>
    <w:p w:rsidR="006103C4" w:rsidRDefault="006103C4" w:rsidP="006103C4">
      <w:pPr>
        <w:spacing w:after="0" w:line="240" w:lineRule="atLeast"/>
        <w:rPr>
          <w:szCs w:val="28"/>
        </w:rPr>
      </w:pPr>
    </w:p>
    <w:p w:rsidR="006103C4" w:rsidRDefault="006103C4" w:rsidP="006103C4">
      <w:pPr>
        <w:spacing w:after="0" w:line="240" w:lineRule="atLeast"/>
        <w:rPr>
          <w:szCs w:val="28"/>
        </w:rPr>
      </w:pPr>
      <w:r>
        <w:rPr>
          <w:szCs w:val="28"/>
        </w:rPr>
        <w:t>Глава Чингисского сельсовета</w:t>
      </w:r>
    </w:p>
    <w:p w:rsidR="006103C4" w:rsidRPr="00BE4B08" w:rsidRDefault="006103C4" w:rsidP="006103C4">
      <w:pPr>
        <w:spacing w:after="0" w:line="240" w:lineRule="atLeast"/>
        <w:rPr>
          <w:szCs w:val="28"/>
        </w:rPr>
      </w:pPr>
      <w:r>
        <w:rPr>
          <w:szCs w:val="28"/>
        </w:rPr>
        <w:t xml:space="preserve">Ордынского района Новосибирской </w:t>
      </w:r>
      <w:r w:rsidR="002236D9">
        <w:rPr>
          <w:szCs w:val="28"/>
        </w:rPr>
        <w:t>области</w:t>
      </w:r>
      <w:r w:rsidR="00A0311F">
        <w:rPr>
          <w:szCs w:val="28"/>
        </w:rPr>
        <w:t xml:space="preserve"> </w:t>
      </w:r>
      <w:r w:rsidR="002236D9">
        <w:rPr>
          <w:szCs w:val="28"/>
        </w:rPr>
        <w:t xml:space="preserve"> </w:t>
      </w:r>
      <w:r>
        <w:rPr>
          <w:szCs w:val="28"/>
        </w:rPr>
        <w:t xml:space="preserve">                                 </w:t>
      </w:r>
      <w:r w:rsidR="00BE4B08">
        <w:rPr>
          <w:szCs w:val="28"/>
        </w:rPr>
        <w:t>О.С.Кондаурова</w:t>
      </w:r>
    </w:p>
    <w:p w:rsidR="006103C4" w:rsidRDefault="006103C4" w:rsidP="006103C4">
      <w:pPr>
        <w:spacing w:after="0" w:line="240" w:lineRule="atLeast"/>
        <w:rPr>
          <w:szCs w:val="28"/>
        </w:rPr>
      </w:pPr>
    </w:p>
    <w:p w:rsidR="006103C4" w:rsidRDefault="006103C4" w:rsidP="006103C4">
      <w:pPr>
        <w:rPr>
          <w:szCs w:val="28"/>
        </w:rPr>
      </w:pPr>
    </w:p>
    <w:p w:rsidR="006103C4" w:rsidRDefault="006103C4" w:rsidP="006103C4">
      <w:pPr>
        <w:rPr>
          <w:rFonts w:asciiTheme="minorHAnsi" w:eastAsiaTheme="minorHAnsi" w:hAnsiTheme="minorHAnsi" w:cstheme="minorBidi"/>
          <w:sz w:val="22"/>
        </w:rPr>
      </w:pPr>
    </w:p>
    <w:p w:rsidR="006103C4" w:rsidRDefault="006103C4" w:rsidP="006103C4">
      <w:pPr>
        <w:rPr>
          <w:rFonts w:asciiTheme="minorHAnsi" w:eastAsiaTheme="minorHAnsi" w:hAnsiTheme="minorHAnsi" w:cstheme="minorBidi"/>
          <w:sz w:val="22"/>
        </w:rPr>
      </w:pPr>
    </w:p>
    <w:p w:rsidR="006103C4" w:rsidRDefault="006103C4" w:rsidP="006103C4">
      <w:pPr>
        <w:rPr>
          <w:rFonts w:asciiTheme="minorHAnsi" w:eastAsiaTheme="minorHAnsi" w:hAnsiTheme="minorHAnsi" w:cstheme="minorBidi"/>
          <w:sz w:val="22"/>
        </w:rPr>
      </w:pPr>
    </w:p>
    <w:p w:rsidR="006103C4" w:rsidRDefault="006103C4" w:rsidP="006103C4">
      <w:pPr>
        <w:rPr>
          <w:rFonts w:asciiTheme="minorHAnsi" w:eastAsiaTheme="minorHAnsi" w:hAnsiTheme="minorHAnsi" w:cstheme="minorBidi"/>
          <w:sz w:val="22"/>
        </w:rPr>
      </w:pPr>
    </w:p>
    <w:p w:rsidR="006103C4" w:rsidRDefault="006103C4" w:rsidP="006103C4">
      <w:pPr>
        <w:rPr>
          <w:rFonts w:asciiTheme="minorHAnsi" w:eastAsiaTheme="minorHAnsi" w:hAnsiTheme="minorHAnsi" w:cstheme="minorBidi"/>
          <w:sz w:val="22"/>
        </w:rPr>
      </w:pPr>
    </w:p>
    <w:p w:rsidR="006103C4" w:rsidRDefault="006103C4" w:rsidP="006103C4">
      <w:pPr>
        <w:rPr>
          <w:rFonts w:asciiTheme="minorHAnsi" w:eastAsiaTheme="minorHAnsi" w:hAnsiTheme="minorHAnsi" w:cstheme="minorBidi"/>
          <w:sz w:val="22"/>
        </w:rPr>
      </w:pPr>
    </w:p>
    <w:p w:rsidR="00C15FFB" w:rsidRPr="00C15FFB" w:rsidRDefault="00C15FFB" w:rsidP="00C15FFB">
      <w:pPr>
        <w:pStyle w:val="ConsPlusNormal"/>
        <w:jc w:val="right"/>
        <w:rPr>
          <w:rFonts w:ascii="Times New Roman" w:hAnsi="Times New Roman" w:cs="Times New Roman"/>
        </w:rPr>
      </w:pPr>
      <w:r w:rsidRPr="00C15FFB">
        <w:rPr>
          <w:rFonts w:ascii="Times New Roman" w:hAnsi="Times New Roman" w:cs="Times New Roman"/>
          <w:sz w:val="28"/>
          <w:szCs w:val="28"/>
        </w:rPr>
        <w:lastRenderedPageBreak/>
        <w:t>Приложение № 1</w:t>
      </w:r>
      <w:bookmarkStart w:id="1" w:name="P51"/>
      <w:bookmarkEnd w:id="1"/>
    </w:p>
    <w:p w:rsidR="00C15FFB" w:rsidRPr="00C15FFB" w:rsidRDefault="00C15FFB" w:rsidP="00C15FFB">
      <w:pPr>
        <w:spacing w:after="0" w:line="240" w:lineRule="auto"/>
        <w:ind w:firstLine="720"/>
        <w:jc w:val="right"/>
        <w:rPr>
          <w:szCs w:val="28"/>
        </w:rPr>
      </w:pPr>
      <w:r w:rsidRPr="00C15FFB">
        <w:rPr>
          <w:szCs w:val="28"/>
        </w:rPr>
        <w:t xml:space="preserve">к постановлению </w:t>
      </w:r>
    </w:p>
    <w:p w:rsidR="00C15FFB" w:rsidRPr="00C15FFB" w:rsidRDefault="00C15FFB" w:rsidP="00C15FFB">
      <w:pPr>
        <w:spacing w:after="0" w:line="240" w:lineRule="auto"/>
        <w:ind w:firstLine="709"/>
        <w:jc w:val="right"/>
        <w:rPr>
          <w:szCs w:val="28"/>
        </w:rPr>
      </w:pPr>
      <w:r w:rsidRPr="00C15FFB">
        <w:rPr>
          <w:szCs w:val="28"/>
        </w:rPr>
        <w:t xml:space="preserve">администрации </w:t>
      </w:r>
    </w:p>
    <w:p w:rsidR="00C15FFB" w:rsidRPr="00C15FFB" w:rsidRDefault="00C15FFB" w:rsidP="00C15FFB">
      <w:pPr>
        <w:spacing w:after="0" w:line="240" w:lineRule="auto"/>
        <w:ind w:firstLine="709"/>
        <w:jc w:val="right"/>
        <w:rPr>
          <w:szCs w:val="28"/>
        </w:rPr>
      </w:pPr>
      <w:r w:rsidRPr="00C15FFB">
        <w:rPr>
          <w:szCs w:val="28"/>
        </w:rPr>
        <w:t xml:space="preserve">Чингисского сельсовета </w:t>
      </w:r>
    </w:p>
    <w:p w:rsidR="00C15FFB" w:rsidRPr="00C15FFB" w:rsidRDefault="00C15FFB" w:rsidP="00C15FFB">
      <w:pPr>
        <w:spacing w:after="0" w:line="240" w:lineRule="auto"/>
        <w:ind w:firstLine="709"/>
        <w:jc w:val="right"/>
        <w:rPr>
          <w:szCs w:val="28"/>
        </w:rPr>
      </w:pPr>
      <w:r w:rsidRPr="00C15FFB">
        <w:rPr>
          <w:szCs w:val="28"/>
        </w:rPr>
        <w:t xml:space="preserve">Ордынского района </w:t>
      </w:r>
    </w:p>
    <w:p w:rsidR="00C15FFB" w:rsidRPr="00C15FFB" w:rsidRDefault="00C15FFB" w:rsidP="00C15FFB">
      <w:pPr>
        <w:spacing w:after="0" w:line="240" w:lineRule="auto"/>
        <w:ind w:firstLine="709"/>
        <w:jc w:val="right"/>
        <w:rPr>
          <w:szCs w:val="28"/>
        </w:rPr>
      </w:pPr>
      <w:r w:rsidRPr="00C15FFB">
        <w:rPr>
          <w:szCs w:val="28"/>
        </w:rPr>
        <w:t>Новосибирской области</w:t>
      </w:r>
    </w:p>
    <w:p w:rsidR="00C15FFB" w:rsidRPr="00C15FFB" w:rsidRDefault="00C15FFB" w:rsidP="00C15FFB">
      <w:pPr>
        <w:spacing w:after="0" w:line="240" w:lineRule="auto"/>
        <w:rPr>
          <w:i/>
          <w:szCs w:val="28"/>
        </w:rPr>
      </w:pPr>
      <w:r w:rsidRPr="00C15FFB">
        <w:rPr>
          <w:szCs w:val="28"/>
        </w:rPr>
        <w:t xml:space="preserve">                                                                                                         от </w:t>
      </w:r>
      <w:r>
        <w:rPr>
          <w:szCs w:val="28"/>
        </w:rPr>
        <w:t>14</w:t>
      </w:r>
      <w:r w:rsidRPr="00C15FFB">
        <w:rPr>
          <w:szCs w:val="28"/>
        </w:rPr>
        <w:t>.06.2023г. № 6</w:t>
      </w:r>
      <w:r>
        <w:rPr>
          <w:szCs w:val="28"/>
        </w:rPr>
        <w:t>3</w:t>
      </w:r>
    </w:p>
    <w:p w:rsidR="005A4CE5" w:rsidRDefault="005A4CE5" w:rsidP="000D434F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center"/>
        <w:rPr>
          <w:szCs w:val="28"/>
        </w:rPr>
      </w:pPr>
    </w:p>
    <w:p w:rsidR="00553B3D" w:rsidRDefault="00553B3D" w:rsidP="000D434F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center"/>
        <w:rPr>
          <w:szCs w:val="28"/>
        </w:rPr>
      </w:pPr>
    </w:p>
    <w:p w:rsidR="00553B3D" w:rsidRDefault="00553B3D" w:rsidP="000D434F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center"/>
        <w:rPr>
          <w:szCs w:val="28"/>
        </w:rPr>
      </w:pPr>
    </w:p>
    <w:p w:rsidR="008B6A58" w:rsidRDefault="008B6A58" w:rsidP="000D434F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center"/>
        <w:rPr>
          <w:szCs w:val="28"/>
        </w:rPr>
      </w:pPr>
    </w:p>
    <w:p w:rsidR="008B6A58" w:rsidRDefault="008B6A58" w:rsidP="000D434F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center"/>
        <w:rPr>
          <w:szCs w:val="28"/>
        </w:rPr>
      </w:pPr>
    </w:p>
    <w:p w:rsidR="008B6A58" w:rsidRDefault="008B6A58" w:rsidP="000D434F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center"/>
        <w:rPr>
          <w:szCs w:val="28"/>
        </w:rPr>
      </w:pPr>
    </w:p>
    <w:p w:rsidR="008B6A58" w:rsidRDefault="008B6A58" w:rsidP="000D434F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center"/>
        <w:rPr>
          <w:szCs w:val="28"/>
        </w:rPr>
      </w:pPr>
    </w:p>
    <w:p w:rsidR="008B6A58" w:rsidRDefault="008B6A58" w:rsidP="000D434F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center"/>
        <w:rPr>
          <w:szCs w:val="28"/>
        </w:rPr>
      </w:pPr>
    </w:p>
    <w:p w:rsidR="008B6A58" w:rsidRDefault="008B6A58" w:rsidP="000D434F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center"/>
        <w:rPr>
          <w:szCs w:val="28"/>
        </w:rPr>
      </w:pPr>
    </w:p>
    <w:p w:rsidR="00A60733" w:rsidRDefault="00A60733" w:rsidP="000D434F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center"/>
        <w:rPr>
          <w:szCs w:val="28"/>
        </w:rPr>
      </w:pPr>
    </w:p>
    <w:p w:rsidR="00A60733" w:rsidRDefault="00A60733" w:rsidP="000D434F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center"/>
        <w:rPr>
          <w:szCs w:val="28"/>
        </w:rPr>
      </w:pPr>
    </w:p>
    <w:p w:rsidR="00A60733" w:rsidRDefault="00A60733" w:rsidP="000D434F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center"/>
        <w:rPr>
          <w:szCs w:val="28"/>
        </w:rPr>
      </w:pPr>
    </w:p>
    <w:p w:rsidR="007F2F84" w:rsidRDefault="007F2F84" w:rsidP="007F2F84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szCs w:val="28"/>
        </w:rPr>
      </w:pPr>
      <w:r>
        <w:rPr>
          <w:rFonts w:eastAsia="Times New Roman"/>
          <w:b/>
          <w:bCs/>
          <w:szCs w:val="28"/>
          <w:lang w:eastAsia="ru-RU"/>
        </w:rPr>
        <w:t xml:space="preserve">ТИПОВАЯ ФОРМА </w:t>
      </w:r>
      <w:r w:rsidRPr="00553B3D">
        <w:rPr>
          <w:rFonts w:eastAsia="Times New Roman"/>
          <w:b/>
          <w:bCs/>
          <w:szCs w:val="28"/>
          <w:lang w:eastAsia="ru-RU"/>
        </w:rPr>
        <w:t>ПАСПОРТ</w:t>
      </w:r>
      <w:r>
        <w:rPr>
          <w:rFonts w:eastAsia="Times New Roman"/>
          <w:b/>
          <w:bCs/>
          <w:szCs w:val="28"/>
          <w:lang w:eastAsia="ru-RU"/>
        </w:rPr>
        <w:t>А</w:t>
      </w:r>
    </w:p>
    <w:p w:rsidR="00A60733" w:rsidRDefault="00A60733" w:rsidP="00A60733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szCs w:val="28"/>
        </w:rPr>
      </w:pPr>
      <w:r w:rsidRPr="00553B3D">
        <w:rPr>
          <w:rFonts w:eastAsia="Times New Roman"/>
          <w:b/>
          <w:bCs/>
          <w:szCs w:val="28"/>
          <w:lang w:eastAsia="ru-RU"/>
        </w:rPr>
        <w:t>муниципального образования</w:t>
      </w:r>
    </w:p>
    <w:p w:rsidR="00553B3D" w:rsidRDefault="00553B3D" w:rsidP="00A60733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szCs w:val="28"/>
        </w:rPr>
      </w:pPr>
    </w:p>
    <w:p w:rsidR="00A60733" w:rsidRDefault="00A60733" w:rsidP="00A60733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szCs w:val="28"/>
        </w:rPr>
      </w:pPr>
    </w:p>
    <w:p w:rsidR="00553B3D" w:rsidRPr="00C6469F" w:rsidRDefault="00FF0352" w:rsidP="00A60733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szCs w:val="28"/>
        </w:rPr>
      </w:pPr>
      <w:r>
        <w:rPr>
          <w:rFonts w:eastAsia="Times New Roman"/>
          <w:b/>
          <w:bCs/>
          <w:szCs w:val="28"/>
          <w:lang w:eastAsia="ru-RU"/>
        </w:rPr>
        <w:t>Чингисск</w:t>
      </w:r>
      <w:r w:rsidR="00C77D1A">
        <w:rPr>
          <w:rFonts w:eastAsia="Times New Roman"/>
          <w:b/>
          <w:bCs/>
          <w:szCs w:val="28"/>
          <w:lang w:eastAsia="ru-RU"/>
        </w:rPr>
        <w:t>ого</w:t>
      </w:r>
      <w:r>
        <w:rPr>
          <w:rFonts w:eastAsia="Times New Roman"/>
          <w:b/>
          <w:bCs/>
          <w:szCs w:val="28"/>
          <w:lang w:eastAsia="ru-RU"/>
        </w:rPr>
        <w:t xml:space="preserve"> </w:t>
      </w:r>
      <w:r w:rsidR="00A60733" w:rsidRPr="00553B3D">
        <w:rPr>
          <w:rFonts w:eastAsia="Times New Roman"/>
          <w:b/>
          <w:bCs/>
          <w:szCs w:val="28"/>
          <w:lang w:eastAsia="ru-RU"/>
        </w:rPr>
        <w:t>сельсовет</w:t>
      </w:r>
      <w:r w:rsidR="00C77D1A">
        <w:rPr>
          <w:rFonts w:eastAsia="Times New Roman"/>
          <w:b/>
          <w:bCs/>
          <w:szCs w:val="28"/>
          <w:lang w:eastAsia="ru-RU"/>
        </w:rPr>
        <w:t>а</w:t>
      </w:r>
    </w:p>
    <w:p w:rsidR="002F3789" w:rsidRDefault="00FF0352" w:rsidP="00A60733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eastAsia="Times New Roman"/>
          <w:b/>
          <w:bCs/>
          <w:szCs w:val="28"/>
          <w:lang w:eastAsia="ru-RU"/>
        </w:rPr>
      </w:pPr>
      <w:r>
        <w:rPr>
          <w:rFonts w:eastAsia="Times New Roman"/>
          <w:b/>
          <w:bCs/>
          <w:szCs w:val="28"/>
          <w:lang w:eastAsia="ru-RU"/>
        </w:rPr>
        <w:t xml:space="preserve">Ордынского </w:t>
      </w:r>
      <w:r w:rsidR="00A60733" w:rsidRPr="00553B3D">
        <w:rPr>
          <w:rFonts w:eastAsia="Times New Roman"/>
          <w:b/>
          <w:bCs/>
          <w:szCs w:val="28"/>
          <w:lang w:eastAsia="ru-RU"/>
        </w:rPr>
        <w:t>района</w:t>
      </w:r>
    </w:p>
    <w:p w:rsidR="00A60733" w:rsidRDefault="00A60733" w:rsidP="00A60733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eastAsia="Times New Roman"/>
          <w:b/>
          <w:bCs/>
          <w:szCs w:val="28"/>
          <w:lang w:eastAsia="ru-RU"/>
        </w:rPr>
      </w:pPr>
      <w:r w:rsidRPr="00553B3D">
        <w:rPr>
          <w:rFonts w:eastAsia="Times New Roman"/>
          <w:b/>
          <w:bCs/>
          <w:szCs w:val="28"/>
          <w:lang w:eastAsia="ru-RU"/>
        </w:rPr>
        <w:t>Новосибирской области</w:t>
      </w:r>
    </w:p>
    <w:p w:rsidR="00A60733" w:rsidRDefault="00A60733" w:rsidP="00A60733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szCs w:val="28"/>
        </w:rPr>
      </w:pPr>
    </w:p>
    <w:p w:rsidR="00A60733" w:rsidRDefault="00A60733" w:rsidP="00A60733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szCs w:val="28"/>
        </w:rPr>
      </w:pPr>
    </w:p>
    <w:p w:rsidR="00A60733" w:rsidRDefault="00A60733" w:rsidP="00A60733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szCs w:val="28"/>
        </w:rPr>
      </w:pPr>
    </w:p>
    <w:p w:rsidR="00A60733" w:rsidRDefault="00A60733" w:rsidP="00D20A3A">
      <w:pPr>
        <w:widowControl w:val="0"/>
        <w:autoSpaceDE w:val="0"/>
        <w:autoSpaceDN w:val="0"/>
        <w:adjustRightInd w:val="0"/>
        <w:spacing w:after="0" w:line="240" w:lineRule="auto"/>
        <w:ind w:firstLine="709"/>
        <w:rPr>
          <w:szCs w:val="28"/>
        </w:rPr>
      </w:pPr>
    </w:p>
    <w:p w:rsidR="00A60733" w:rsidRDefault="00A60733" w:rsidP="00D20A3A">
      <w:pPr>
        <w:widowControl w:val="0"/>
        <w:autoSpaceDE w:val="0"/>
        <w:autoSpaceDN w:val="0"/>
        <w:adjustRightInd w:val="0"/>
        <w:spacing w:after="0" w:line="240" w:lineRule="auto"/>
        <w:ind w:firstLine="709"/>
        <w:rPr>
          <w:szCs w:val="28"/>
        </w:rPr>
        <w:sectPr w:rsidR="00A60733" w:rsidSect="007C552C">
          <w:headerReference w:type="default" r:id="rId8"/>
          <w:pgSz w:w="11906" w:h="16838"/>
          <w:pgMar w:top="1134" w:right="567" w:bottom="1134" w:left="1418" w:header="709" w:footer="709" w:gutter="0"/>
          <w:cols w:space="708"/>
          <w:titlePg/>
          <w:docGrid w:linePitch="381"/>
        </w:sectPr>
      </w:pPr>
    </w:p>
    <w:p w:rsidR="00A60733" w:rsidRDefault="00A60733" w:rsidP="00D20A3A">
      <w:pPr>
        <w:widowControl w:val="0"/>
        <w:autoSpaceDE w:val="0"/>
        <w:autoSpaceDN w:val="0"/>
        <w:adjustRightInd w:val="0"/>
        <w:spacing w:after="0" w:line="240" w:lineRule="auto"/>
        <w:ind w:firstLine="709"/>
        <w:rPr>
          <w:szCs w:val="28"/>
        </w:rPr>
      </w:pPr>
    </w:p>
    <w:tbl>
      <w:tblPr>
        <w:tblW w:w="9862" w:type="dxa"/>
        <w:tblLayout w:type="fixed"/>
        <w:tblCellMar>
          <w:left w:w="30" w:type="dxa"/>
          <w:right w:w="30" w:type="dxa"/>
        </w:tblCellMar>
        <w:tblLook w:val="0000" w:firstRow="0" w:lastRow="0" w:firstColumn="0" w:lastColumn="0" w:noHBand="0" w:noVBand="0"/>
      </w:tblPr>
      <w:tblGrid>
        <w:gridCol w:w="881"/>
        <w:gridCol w:w="6379"/>
        <w:gridCol w:w="1326"/>
        <w:gridCol w:w="1276"/>
      </w:tblGrid>
      <w:tr w:rsidR="00A60733" w:rsidRPr="00A60733" w:rsidTr="00E94A3C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№ п/п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6F1951" w:rsidP="006F195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Наименование показателя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</w:t>
            </w:r>
            <w:r w:rsidR="006F1951">
              <w:rPr>
                <w:color w:val="000000"/>
                <w:szCs w:val="28"/>
                <w:lang w:eastAsia="ru-RU"/>
              </w:rPr>
              <w:t>.</w:t>
            </w:r>
            <w:r w:rsidRPr="00A60733">
              <w:rPr>
                <w:color w:val="000000"/>
                <w:szCs w:val="28"/>
                <w:lang w:eastAsia="ru-RU"/>
              </w:rPr>
              <w:t xml:space="preserve"> измерения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Отчетный период</w:t>
            </w:r>
          </w:p>
        </w:tc>
      </w:tr>
      <w:tr w:rsidR="00A60733" w:rsidRPr="00A60733" w:rsidTr="00E94A3C">
        <w:trPr>
          <w:cantSplit/>
          <w:trHeight w:val="302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/>
                <w:bCs/>
                <w:color w:val="000000"/>
                <w:szCs w:val="28"/>
                <w:lang w:eastAsia="ru-RU"/>
              </w:rPr>
            </w:pPr>
            <w:r w:rsidRPr="00A60733">
              <w:rPr>
                <w:b/>
                <w:bCs/>
                <w:color w:val="000000"/>
                <w:szCs w:val="28"/>
                <w:lang w:eastAsia="ru-RU"/>
              </w:rPr>
              <w:t>1</w:t>
            </w:r>
            <w:r w:rsidR="006F1951">
              <w:rPr>
                <w:b/>
                <w:bCs/>
                <w:color w:val="000000"/>
                <w:szCs w:val="28"/>
                <w:lang w:eastAsia="ru-RU"/>
              </w:rPr>
              <w:t>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b/>
                <w:bCs/>
                <w:color w:val="000000"/>
                <w:szCs w:val="28"/>
                <w:lang w:eastAsia="ru-RU"/>
              </w:rPr>
            </w:pPr>
            <w:r w:rsidRPr="00A60733">
              <w:rPr>
                <w:b/>
                <w:bCs/>
                <w:color w:val="000000"/>
                <w:szCs w:val="28"/>
                <w:lang w:eastAsia="ru-RU"/>
              </w:rPr>
              <w:t>Общие сведения о муниципальном образовании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/>
                <w:bCs/>
                <w:color w:val="000000"/>
                <w:szCs w:val="28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/>
                <w:bCs/>
                <w:color w:val="000000"/>
                <w:szCs w:val="28"/>
                <w:lang w:eastAsia="ru-RU"/>
              </w:rPr>
            </w:pPr>
          </w:p>
        </w:tc>
      </w:tr>
      <w:tr w:rsidR="00A60733" w:rsidRPr="00A60733" w:rsidTr="00E94A3C">
        <w:trPr>
          <w:cantSplit/>
          <w:trHeight w:val="365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>1.1.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915A10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bCs/>
                <w:color w:val="000000"/>
                <w:szCs w:val="28"/>
                <w:lang w:eastAsia="ru-RU"/>
              </w:rPr>
            </w:pPr>
            <w:r w:rsidRPr="00915A10">
              <w:rPr>
                <w:bCs/>
                <w:color w:val="000000"/>
                <w:szCs w:val="28"/>
                <w:lang w:eastAsia="ru-RU"/>
              </w:rPr>
              <w:t xml:space="preserve">Общие сведения 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915A10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915A10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</w:p>
        </w:tc>
      </w:tr>
      <w:tr w:rsidR="00A60733" w:rsidRPr="00A60733" w:rsidTr="00E94A3C">
        <w:trPr>
          <w:cantSplit/>
          <w:trHeight w:val="276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1.1.1.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915A10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915A10">
              <w:rPr>
                <w:color w:val="000000"/>
                <w:szCs w:val="28"/>
                <w:lang w:eastAsia="ru-RU"/>
              </w:rPr>
              <w:t>Удаленность центра поселения от районного центра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915A10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915A10">
              <w:rPr>
                <w:color w:val="000000"/>
                <w:szCs w:val="28"/>
                <w:lang w:eastAsia="ru-RU"/>
              </w:rPr>
              <w:t>км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915A10" w:rsidRDefault="00137B4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915A10">
              <w:rPr>
                <w:color w:val="000000"/>
                <w:szCs w:val="28"/>
                <w:lang w:eastAsia="ru-RU"/>
              </w:rPr>
              <w:t>40</w:t>
            </w:r>
          </w:p>
        </w:tc>
      </w:tr>
      <w:tr w:rsidR="00A60733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1.1.2.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915A10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915A10">
              <w:rPr>
                <w:color w:val="000000"/>
                <w:szCs w:val="28"/>
                <w:lang w:eastAsia="ru-RU"/>
              </w:rPr>
              <w:t>Удаленность центра поселения от областного центра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915A10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915A10">
              <w:rPr>
                <w:color w:val="000000"/>
                <w:szCs w:val="28"/>
                <w:lang w:eastAsia="ru-RU"/>
              </w:rPr>
              <w:t>км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915A10" w:rsidRDefault="00137B4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915A10">
              <w:rPr>
                <w:color w:val="000000"/>
                <w:szCs w:val="28"/>
                <w:lang w:eastAsia="ru-RU"/>
              </w:rPr>
              <w:t>145</w:t>
            </w:r>
          </w:p>
        </w:tc>
      </w:tr>
      <w:tr w:rsidR="00A60733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1.1.3.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915A10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915A10">
              <w:rPr>
                <w:color w:val="000000"/>
                <w:szCs w:val="28"/>
                <w:lang w:eastAsia="ru-RU"/>
              </w:rPr>
              <w:t>Удаленность поселения от ближайшей ж/д станции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915A10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915A10">
              <w:rPr>
                <w:color w:val="000000"/>
                <w:szCs w:val="28"/>
                <w:lang w:eastAsia="ru-RU"/>
              </w:rPr>
              <w:t>км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915A10" w:rsidRDefault="00137B4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915A10">
              <w:rPr>
                <w:color w:val="000000"/>
                <w:szCs w:val="28"/>
                <w:lang w:eastAsia="ru-RU"/>
              </w:rPr>
              <w:t>90</w:t>
            </w:r>
          </w:p>
        </w:tc>
      </w:tr>
      <w:tr w:rsidR="00A60733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1.1.4.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915A10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915A10">
              <w:rPr>
                <w:color w:val="000000"/>
                <w:szCs w:val="28"/>
                <w:lang w:eastAsia="ru-RU"/>
              </w:rPr>
              <w:t>Количество населенных пунктов, входящих в состав поселения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915A10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915A10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915A10" w:rsidRDefault="00137B4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915A10">
              <w:rPr>
                <w:color w:val="000000"/>
                <w:szCs w:val="28"/>
                <w:lang w:eastAsia="ru-RU"/>
              </w:rPr>
              <w:t>2</w:t>
            </w:r>
          </w:p>
        </w:tc>
      </w:tr>
      <w:tr w:rsidR="00A60733" w:rsidRPr="00A60733" w:rsidTr="00E94A3C">
        <w:trPr>
          <w:cantSplit/>
          <w:trHeight w:val="283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1.1.5.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915A10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915A10">
              <w:rPr>
                <w:color w:val="000000"/>
                <w:szCs w:val="28"/>
                <w:lang w:eastAsia="ru-RU"/>
              </w:rPr>
              <w:t>Количество населенных пунктов с численностью населения менее 100 человек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915A10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915A10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915A10" w:rsidRDefault="00137B4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915A10">
              <w:rPr>
                <w:bCs/>
                <w:color w:val="000000"/>
                <w:szCs w:val="28"/>
                <w:lang w:eastAsia="ru-RU"/>
              </w:rPr>
              <w:t>1</w:t>
            </w:r>
          </w:p>
        </w:tc>
      </w:tr>
      <w:tr w:rsidR="00A60733" w:rsidRPr="00A60733" w:rsidTr="00E94A3C">
        <w:trPr>
          <w:cantSplit/>
          <w:trHeight w:val="257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 xml:space="preserve">1.2.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915A10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bCs/>
                <w:color w:val="000000"/>
                <w:szCs w:val="28"/>
                <w:lang w:eastAsia="ru-RU"/>
              </w:rPr>
            </w:pPr>
            <w:r w:rsidRPr="00915A10">
              <w:rPr>
                <w:bCs/>
                <w:color w:val="000000"/>
                <w:szCs w:val="28"/>
                <w:lang w:eastAsia="ru-RU"/>
              </w:rPr>
              <w:t xml:space="preserve">Территория муниципального образования 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915A10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915A10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</w:tr>
      <w:tr w:rsidR="00A60733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1.2.1. 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A60733" w:rsidRPr="00915A10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915A10">
              <w:rPr>
                <w:color w:val="000000"/>
                <w:szCs w:val="28"/>
                <w:lang w:eastAsia="ru-RU"/>
              </w:rPr>
              <w:t>Общая площадь территории поселения – всего,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A60733" w:rsidRPr="00915A10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915A10">
              <w:rPr>
                <w:color w:val="000000"/>
                <w:szCs w:val="28"/>
                <w:lang w:eastAsia="ru-RU"/>
              </w:rPr>
              <w:t>га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A60733" w:rsidRPr="00915A10" w:rsidRDefault="00137B4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915A10">
              <w:rPr>
                <w:bCs/>
                <w:color w:val="000000"/>
                <w:szCs w:val="28"/>
                <w:lang w:eastAsia="ru-RU"/>
              </w:rPr>
              <w:t>44886</w:t>
            </w:r>
          </w:p>
        </w:tc>
      </w:tr>
      <w:tr w:rsidR="00A60733" w:rsidRPr="00A60733" w:rsidTr="00E94A3C">
        <w:trPr>
          <w:cantSplit/>
          <w:trHeight w:val="221"/>
        </w:trPr>
        <w:tc>
          <w:tcPr>
            <w:tcW w:w="881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6379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915A10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915A10">
              <w:rPr>
                <w:color w:val="000000"/>
                <w:szCs w:val="28"/>
                <w:lang w:eastAsia="ru-RU"/>
              </w:rPr>
              <w:t>в том числе:</w:t>
            </w:r>
          </w:p>
        </w:tc>
        <w:tc>
          <w:tcPr>
            <w:tcW w:w="1326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915A10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1276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915A10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</w:p>
        </w:tc>
      </w:tr>
      <w:tr w:rsidR="00A60733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1.2.2. 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915A10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ind w:firstLine="407"/>
              <w:rPr>
                <w:color w:val="000000"/>
                <w:szCs w:val="28"/>
                <w:lang w:eastAsia="ru-RU"/>
              </w:rPr>
            </w:pPr>
            <w:r w:rsidRPr="00915A10">
              <w:rPr>
                <w:color w:val="000000"/>
                <w:szCs w:val="28"/>
                <w:lang w:eastAsia="ru-RU"/>
              </w:rPr>
              <w:t>земли населенных пунктов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915A10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915A10">
              <w:rPr>
                <w:color w:val="000000"/>
                <w:szCs w:val="28"/>
                <w:lang w:eastAsia="ru-RU"/>
              </w:rPr>
              <w:t>га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915A10" w:rsidRDefault="00137B4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915A10">
              <w:rPr>
                <w:color w:val="000000"/>
                <w:szCs w:val="28"/>
                <w:lang w:eastAsia="ru-RU"/>
              </w:rPr>
              <w:t>222</w:t>
            </w:r>
          </w:p>
        </w:tc>
      </w:tr>
      <w:tr w:rsidR="00A60733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1.2.3. 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915A10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ind w:left="407"/>
              <w:rPr>
                <w:color w:val="000000"/>
                <w:szCs w:val="28"/>
                <w:lang w:eastAsia="ru-RU"/>
              </w:rPr>
            </w:pPr>
            <w:r w:rsidRPr="00915A10">
              <w:rPr>
                <w:color w:val="000000"/>
                <w:szCs w:val="28"/>
                <w:lang w:eastAsia="ru-RU"/>
              </w:rPr>
              <w:t>земли жилой застройки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915A10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915A10">
              <w:rPr>
                <w:color w:val="000000"/>
                <w:szCs w:val="28"/>
                <w:lang w:eastAsia="ru-RU"/>
              </w:rPr>
              <w:t>га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915A10" w:rsidRDefault="00137B4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915A10">
              <w:rPr>
                <w:color w:val="000000"/>
                <w:szCs w:val="28"/>
                <w:lang w:eastAsia="ru-RU"/>
              </w:rPr>
              <w:t>20,3</w:t>
            </w:r>
          </w:p>
        </w:tc>
      </w:tr>
      <w:tr w:rsidR="00A60733" w:rsidRPr="00A60733" w:rsidTr="00E94A3C">
        <w:trPr>
          <w:cantSplit/>
          <w:trHeight w:val="718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1.2.4. 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915A10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ind w:left="407"/>
              <w:rPr>
                <w:color w:val="000000"/>
                <w:szCs w:val="28"/>
                <w:lang w:eastAsia="ru-RU"/>
              </w:rPr>
            </w:pPr>
            <w:r w:rsidRPr="00915A10">
              <w:rPr>
                <w:color w:val="000000"/>
                <w:szCs w:val="28"/>
                <w:lang w:eastAsia="ru-RU"/>
              </w:rPr>
              <w:t>земли промышленности, энергетики, транспорта, связи, радиовещания, телевидения, информатики, земли для обеспечения космической деятельности, земли обороны, безопасности и земли иного специального назначения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915A10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915A10">
              <w:rPr>
                <w:color w:val="000000"/>
                <w:szCs w:val="28"/>
                <w:lang w:eastAsia="ru-RU"/>
              </w:rPr>
              <w:t>га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915A10" w:rsidRDefault="00137B4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915A10">
              <w:rPr>
                <w:color w:val="000000"/>
                <w:szCs w:val="28"/>
                <w:lang w:eastAsia="ru-RU"/>
              </w:rPr>
              <w:t>194</w:t>
            </w:r>
          </w:p>
        </w:tc>
      </w:tr>
      <w:tr w:rsidR="00A60733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1.2.5. 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915A10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ind w:left="407"/>
              <w:rPr>
                <w:color w:val="000000"/>
                <w:szCs w:val="28"/>
                <w:lang w:eastAsia="ru-RU"/>
              </w:rPr>
            </w:pPr>
            <w:r w:rsidRPr="00915A10">
              <w:rPr>
                <w:color w:val="000000"/>
                <w:szCs w:val="28"/>
                <w:lang w:eastAsia="ru-RU"/>
              </w:rPr>
              <w:t>земли особо охраняемых территорий и объектов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915A10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915A10">
              <w:rPr>
                <w:color w:val="000000"/>
                <w:szCs w:val="28"/>
                <w:lang w:eastAsia="ru-RU"/>
              </w:rPr>
              <w:t>га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915A10" w:rsidRDefault="00137B4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915A10">
              <w:rPr>
                <w:color w:val="000000"/>
                <w:szCs w:val="28"/>
                <w:lang w:eastAsia="ru-RU"/>
              </w:rPr>
              <w:t>52</w:t>
            </w:r>
          </w:p>
        </w:tc>
      </w:tr>
      <w:tr w:rsidR="00A60733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1.2.6. 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915A10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ind w:left="407"/>
              <w:rPr>
                <w:color w:val="000000"/>
                <w:szCs w:val="28"/>
                <w:lang w:eastAsia="ru-RU"/>
              </w:rPr>
            </w:pPr>
            <w:r w:rsidRPr="00915A10">
              <w:rPr>
                <w:color w:val="000000"/>
                <w:szCs w:val="28"/>
                <w:lang w:eastAsia="ru-RU"/>
              </w:rPr>
              <w:t>земли лесного фонда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915A10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915A10">
              <w:rPr>
                <w:color w:val="000000"/>
                <w:szCs w:val="28"/>
                <w:lang w:eastAsia="ru-RU"/>
              </w:rPr>
              <w:t>га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915A10" w:rsidRDefault="00137B4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915A10">
              <w:rPr>
                <w:color w:val="000000"/>
                <w:szCs w:val="28"/>
                <w:lang w:eastAsia="ru-RU"/>
              </w:rPr>
              <w:t>40093</w:t>
            </w:r>
          </w:p>
        </w:tc>
      </w:tr>
      <w:tr w:rsidR="00A60733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1.2.7. 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915A10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ind w:left="407"/>
              <w:rPr>
                <w:color w:val="000000"/>
                <w:szCs w:val="28"/>
                <w:lang w:eastAsia="ru-RU"/>
              </w:rPr>
            </w:pPr>
            <w:r w:rsidRPr="00915A10">
              <w:rPr>
                <w:color w:val="000000"/>
                <w:szCs w:val="28"/>
                <w:lang w:eastAsia="ru-RU"/>
              </w:rPr>
              <w:t>земли водного фонда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915A10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915A10">
              <w:rPr>
                <w:color w:val="000000"/>
                <w:szCs w:val="28"/>
                <w:lang w:eastAsia="ru-RU"/>
              </w:rPr>
              <w:t>га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915A10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</w:tr>
      <w:tr w:rsidR="00A60733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1.2.8. 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915A10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ind w:left="407"/>
              <w:rPr>
                <w:color w:val="000000"/>
                <w:szCs w:val="28"/>
                <w:lang w:eastAsia="ru-RU"/>
              </w:rPr>
            </w:pPr>
            <w:r w:rsidRPr="00915A10">
              <w:rPr>
                <w:color w:val="000000"/>
                <w:szCs w:val="28"/>
                <w:lang w:eastAsia="ru-RU"/>
              </w:rPr>
              <w:t>земли рекреационного назначения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915A10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915A10">
              <w:rPr>
                <w:color w:val="000000"/>
                <w:szCs w:val="28"/>
                <w:lang w:eastAsia="ru-RU"/>
              </w:rPr>
              <w:t>га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915A10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</w:tr>
      <w:tr w:rsidR="00A60733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1.2.9.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915A10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915A10">
              <w:rPr>
                <w:color w:val="000000"/>
                <w:szCs w:val="28"/>
                <w:lang w:eastAsia="ru-RU"/>
              </w:rPr>
              <w:t>Сельхозугодья -всего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915A10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915A10">
              <w:rPr>
                <w:color w:val="000000"/>
                <w:szCs w:val="28"/>
                <w:lang w:eastAsia="ru-RU"/>
              </w:rPr>
              <w:t>га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915A10" w:rsidRDefault="00137B4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915A10">
              <w:rPr>
                <w:color w:val="000000"/>
                <w:szCs w:val="28"/>
                <w:lang w:eastAsia="ru-RU"/>
              </w:rPr>
              <w:t>4325</w:t>
            </w:r>
          </w:p>
        </w:tc>
      </w:tr>
      <w:tr w:rsidR="00A60733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915A10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915A10">
              <w:rPr>
                <w:color w:val="000000"/>
                <w:szCs w:val="28"/>
                <w:lang w:eastAsia="ru-RU"/>
              </w:rPr>
              <w:t xml:space="preserve">из них 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915A10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915A10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</w:tr>
      <w:tr w:rsidR="006F1951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F1951" w:rsidRPr="00A60733" w:rsidRDefault="006F195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1.2.10.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F1951" w:rsidRPr="00915A10" w:rsidRDefault="006F1951" w:rsidP="006F1951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915A10">
              <w:rPr>
                <w:color w:val="000000"/>
                <w:szCs w:val="28"/>
                <w:lang w:eastAsia="ru-RU"/>
              </w:rPr>
              <w:t>пашня, всего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F1951" w:rsidRPr="00915A10" w:rsidRDefault="006F195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915A10">
              <w:rPr>
                <w:color w:val="000000"/>
                <w:szCs w:val="28"/>
                <w:lang w:eastAsia="ru-RU"/>
              </w:rPr>
              <w:t>га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F1951" w:rsidRPr="00915A10" w:rsidRDefault="00137B4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915A10">
              <w:rPr>
                <w:color w:val="000000"/>
                <w:szCs w:val="28"/>
                <w:lang w:eastAsia="ru-RU"/>
              </w:rPr>
              <w:t>646</w:t>
            </w:r>
          </w:p>
        </w:tc>
      </w:tr>
      <w:tr w:rsidR="00A60733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1.2.11.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915A10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915A10">
              <w:rPr>
                <w:color w:val="000000"/>
                <w:szCs w:val="28"/>
                <w:lang w:eastAsia="ru-RU"/>
              </w:rPr>
              <w:t>в том числе: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915A10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915A10">
              <w:rPr>
                <w:color w:val="000000"/>
                <w:szCs w:val="28"/>
                <w:lang w:eastAsia="ru-RU"/>
              </w:rPr>
              <w:t>га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915A10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</w:tr>
      <w:tr w:rsidR="00A60733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1.2.12.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915A10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915A10">
              <w:rPr>
                <w:color w:val="000000"/>
                <w:szCs w:val="28"/>
                <w:lang w:eastAsia="ru-RU"/>
              </w:rPr>
              <w:t>в сельскохозяйственных организациях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915A10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915A10">
              <w:rPr>
                <w:color w:val="000000"/>
                <w:szCs w:val="28"/>
                <w:lang w:eastAsia="ru-RU"/>
              </w:rPr>
              <w:t>га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915A10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</w:tr>
      <w:tr w:rsidR="00A60733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1.2.13.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915A10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915A10">
              <w:rPr>
                <w:color w:val="000000"/>
                <w:szCs w:val="28"/>
                <w:lang w:eastAsia="ru-RU"/>
              </w:rPr>
              <w:t>в крестьянских, фермерских хозяйствах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915A10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915A10">
              <w:rPr>
                <w:color w:val="000000"/>
                <w:szCs w:val="28"/>
                <w:lang w:eastAsia="ru-RU"/>
              </w:rPr>
              <w:t>га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915A10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</w:tr>
      <w:tr w:rsidR="00A60733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1.2.14.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915A10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915A10">
              <w:rPr>
                <w:color w:val="000000"/>
                <w:szCs w:val="28"/>
                <w:lang w:eastAsia="ru-RU"/>
              </w:rPr>
              <w:t>в личных подсобных хозяйствах населения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915A10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915A10">
              <w:rPr>
                <w:color w:val="000000"/>
                <w:szCs w:val="28"/>
                <w:lang w:eastAsia="ru-RU"/>
              </w:rPr>
              <w:t>га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915A10" w:rsidRDefault="00137B4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915A10">
              <w:rPr>
                <w:color w:val="000000"/>
                <w:szCs w:val="28"/>
                <w:lang w:eastAsia="ru-RU"/>
              </w:rPr>
              <w:t>36,16</w:t>
            </w:r>
          </w:p>
        </w:tc>
      </w:tr>
      <w:tr w:rsidR="00A60733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1.2.15.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915A10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915A10">
              <w:rPr>
                <w:color w:val="000000"/>
                <w:szCs w:val="28"/>
                <w:lang w:eastAsia="ru-RU"/>
              </w:rPr>
              <w:t>прочие (СПТУ, агроснаб)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915A10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915A10">
              <w:rPr>
                <w:color w:val="000000"/>
                <w:szCs w:val="28"/>
                <w:lang w:eastAsia="ru-RU"/>
              </w:rPr>
              <w:t>га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915A10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</w:tr>
      <w:tr w:rsidR="00A60733" w:rsidRPr="00A60733" w:rsidTr="00E94A3C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1.2.16.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915A10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915A10">
              <w:rPr>
                <w:color w:val="000000"/>
                <w:szCs w:val="28"/>
                <w:lang w:eastAsia="ru-RU"/>
              </w:rPr>
              <w:t xml:space="preserve">Общая площадь земельных участков, находящихся в муниципальной собственности 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915A10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915A10">
              <w:rPr>
                <w:color w:val="000000"/>
                <w:szCs w:val="28"/>
                <w:lang w:eastAsia="ru-RU"/>
              </w:rPr>
              <w:t>га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915A10" w:rsidRDefault="00137B4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915A10">
              <w:rPr>
                <w:color w:val="000000"/>
                <w:szCs w:val="28"/>
                <w:lang w:eastAsia="ru-RU"/>
              </w:rPr>
              <w:t>5,646</w:t>
            </w:r>
          </w:p>
        </w:tc>
      </w:tr>
      <w:tr w:rsidR="00A60733" w:rsidRPr="00A60733" w:rsidTr="00E94A3C">
        <w:trPr>
          <w:cantSplit/>
          <w:trHeight w:val="257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 xml:space="preserve">1.3.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2236D9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bCs/>
                <w:color w:val="000000"/>
                <w:szCs w:val="28"/>
                <w:lang w:eastAsia="ru-RU"/>
              </w:rPr>
            </w:pPr>
            <w:r w:rsidRPr="002236D9">
              <w:rPr>
                <w:bCs/>
                <w:color w:val="000000"/>
                <w:szCs w:val="28"/>
                <w:lang w:eastAsia="ru-RU"/>
              </w:rPr>
              <w:t>Население муниципального образования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Cs w:val="28"/>
                <w:u w:val="single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</w:tr>
      <w:tr w:rsidR="00A60733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1.3.1.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2236D9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2236D9">
              <w:rPr>
                <w:color w:val="000000"/>
                <w:szCs w:val="28"/>
                <w:lang w:eastAsia="ru-RU"/>
              </w:rPr>
              <w:t>Численность постоянного нас</w:t>
            </w:r>
            <w:r w:rsidR="006F1951" w:rsidRPr="002236D9">
              <w:rPr>
                <w:color w:val="000000"/>
                <w:szCs w:val="28"/>
                <w:lang w:eastAsia="ru-RU"/>
              </w:rPr>
              <w:t>еления (на начало года) – всего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2236D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661</w:t>
            </w:r>
          </w:p>
        </w:tc>
      </w:tr>
      <w:tr w:rsidR="00A60733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2236D9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2236D9">
              <w:rPr>
                <w:color w:val="000000"/>
                <w:szCs w:val="28"/>
                <w:lang w:eastAsia="ru-RU"/>
              </w:rPr>
              <w:t>в том числе в возрасте: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</w:tr>
      <w:tr w:rsidR="00A60733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1.3.2.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2236D9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2236D9">
              <w:rPr>
                <w:color w:val="000000"/>
                <w:szCs w:val="28"/>
                <w:lang w:eastAsia="ru-RU"/>
              </w:rPr>
              <w:t>0-6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2236D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20</w:t>
            </w:r>
          </w:p>
        </w:tc>
      </w:tr>
      <w:tr w:rsidR="00A60733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1.3.3.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2236D9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2236D9">
              <w:rPr>
                <w:color w:val="000000"/>
                <w:szCs w:val="28"/>
                <w:lang w:eastAsia="ru-RU"/>
              </w:rPr>
              <w:t>6-18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2236D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69</w:t>
            </w:r>
          </w:p>
        </w:tc>
      </w:tr>
      <w:tr w:rsidR="00A60733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lastRenderedPageBreak/>
              <w:t xml:space="preserve">1.3.4.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2236D9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2236D9">
              <w:rPr>
                <w:color w:val="000000"/>
                <w:szCs w:val="28"/>
                <w:lang w:eastAsia="ru-RU"/>
              </w:rPr>
              <w:t>трудоспособном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2236D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379</w:t>
            </w:r>
          </w:p>
        </w:tc>
      </w:tr>
      <w:tr w:rsidR="00A60733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1.3.5.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2236D9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2236D9">
              <w:rPr>
                <w:color w:val="000000"/>
                <w:szCs w:val="28"/>
                <w:lang w:eastAsia="ru-RU"/>
              </w:rPr>
              <w:t>старше трудоспособного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2236D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193</w:t>
            </w:r>
          </w:p>
        </w:tc>
      </w:tr>
      <w:tr w:rsidR="00A60733" w:rsidRPr="00A60733" w:rsidTr="00E94A3C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1.3.6.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2236D9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2236D9">
              <w:rPr>
                <w:color w:val="000000"/>
                <w:szCs w:val="28"/>
                <w:lang w:eastAsia="ru-RU"/>
              </w:rPr>
              <w:t>Численность лиц, замещающих муниципальные должности и муниципальные должности муниципальной службы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B62B9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3</w:t>
            </w:r>
          </w:p>
        </w:tc>
      </w:tr>
      <w:tr w:rsidR="00A60733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1.3.7.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2236D9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2236D9">
              <w:rPr>
                <w:color w:val="000000"/>
                <w:szCs w:val="28"/>
                <w:lang w:eastAsia="ru-RU"/>
              </w:rPr>
              <w:t>Количество родившихся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2236D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3</w:t>
            </w:r>
          </w:p>
        </w:tc>
      </w:tr>
      <w:tr w:rsidR="00A60733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1.3.8.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2236D9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2236D9">
              <w:rPr>
                <w:color w:val="000000"/>
                <w:szCs w:val="28"/>
                <w:lang w:eastAsia="ru-RU"/>
              </w:rPr>
              <w:t>Количество умерших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2236D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12</w:t>
            </w:r>
          </w:p>
        </w:tc>
      </w:tr>
      <w:tr w:rsidR="00A60733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1.3.9.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2236D9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2236D9">
              <w:rPr>
                <w:color w:val="000000"/>
                <w:szCs w:val="28"/>
                <w:lang w:eastAsia="ru-RU"/>
              </w:rPr>
              <w:t>Естественный прирост (+), убыль (-) населения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FF0352" w:rsidP="002236D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-</w:t>
            </w:r>
            <w:r w:rsidR="002236D9">
              <w:rPr>
                <w:color w:val="000000"/>
                <w:szCs w:val="28"/>
                <w:lang w:eastAsia="ru-RU"/>
              </w:rPr>
              <w:t>9</w:t>
            </w:r>
          </w:p>
        </w:tc>
      </w:tr>
      <w:tr w:rsidR="00A60733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1.3.10.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2236D9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2236D9">
              <w:rPr>
                <w:color w:val="000000"/>
                <w:szCs w:val="28"/>
                <w:lang w:eastAsia="ru-RU"/>
              </w:rPr>
              <w:t>Миграционный прирост (+), убыль (-) населения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</w:tr>
      <w:tr w:rsidR="00A60733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1.3.11.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2236D9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2236D9">
              <w:rPr>
                <w:color w:val="000000"/>
                <w:szCs w:val="28"/>
                <w:lang w:eastAsia="ru-RU"/>
              </w:rPr>
              <w:t>Число домохозяйств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FF035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650</w:t>
            </w:r>
          </w:p>
        </w:tc>
      </w:tr>
      <w:tr w:rsidR="00A60733" w:rsidRPr="006F1951" w:rsidTr="00E94A3C">
        <w:trPr>
          <w:cantSplit/>
          <w:trHeight w:val="302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6F1951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/>
                <w:bCs/>
                <w:color w:val="000000"/>
                <w:szCs w:val="28"/>
                <w:lang w:eastAsia="ru-RU"/>
              </w:rPr>
            </w:pPr>
            <w:r w:rsidRPr="006F1951">
              <w:rPr>
                <w:b/>
                <w:bCs/>
                <w:color w:val="000000"/>
                <w:szCs w:val="28"/>
                <w:lang w:eastAsia="ru-RU"/>
              </w:rPr>
              <w:t>2</w:t>
            </w:r>
            <w:r w:rsidR="006F1951" w:rsidRPr="006F1951">
              <w:rPr>
                <w:b/>
                <w:bCs/>
                <w:color w:val="000000"/>
                <w:szCs w:val="28"/>
                <w:lang w:eastAsia="ru-RU"/>
              </w:rPr>
              <w:t>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6F1951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b/>
                <w:bCs/>
                <w:color w:val="000000"/>
                <w:szCs w:val="28"/>
                <w:lang w:eastAsia="ru-RU"/>
              </w:rPr>
            </w:pPr>
            <w:r w:rsidRPr="006F1951">
              <w:rPr>
                <w:b/>
                <w:bCs/>
                <w:color w:val="000000"/>
                <w:szCs w:val="28"/>
                <w:lang w:eastAsia="ru-RU"/>
              </w:rPr>
              <w:t>Ресурсы и резервы экономического развития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6F1951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/>
                <w:color w:val="000000"/>
                <w:szCs w:val="28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6F1951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/>
                <w:color w:val="000000"/>
                <w:szCs w:val="28"/>
                <w:lang w:eastAsia="ru-RU"/>
              </w:rPr>
            </w:pPr>
          </w:p>
        </w:tc>
      </w:tr>
      <w:tr w:rsidR="00A60733" w:rsidRPr="00A60733" w:rsidTr="00E94A3C">
        <w:trPr>
          <w:cantSplit/>
          <w:trHeight w:val="266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2.1. 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>Незастроенные территории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Cs w:val="28"/>
                <w:u w:val="single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</w:tr>
      <w:tr w:rsidR="00A60733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2.1.1.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Незастроенные территории –всего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га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750B1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10</w:t>
            </w:r>
          </w:p>
        </w:tc>
      </w:tr>
      <w:tr w:rsidR="00A60733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в том числе земли, пригодные для: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</w:tr>
      <w:tr w:rsidR="00A60733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2.1.2.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ind w:left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жилищного строительства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га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750B1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1</w:t>
            </w:r>
          </w:p>
        </w:tc>
      </w:tr>
      <w:tr w:rsidR="00A60733" w:rsidRPr="00A60733" w:rsidTr="00E94A3C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2.1.3.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ind w:left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строительства объектов коммерческо-производственного и социально-культурного назначения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га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</w:tr>
      <w:tr w:rsidR="00A60733" w:rsidRPr="00A60733" w:rsidTr="00E94A3C">
        <w:trPr>
          <w:cantSplit/>
          <w:trHeight w:val="33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2.1.4.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ind w:left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пригодные для организации рекреационных зон, заказников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га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</w:tr>
      <w:tr w:rsidR="00A60733" w:rsidRPr="00A60733" w:rsidTr="00E94A3C">
        <w:trPr>
          <w:cantSplit/>
          <w:trHeight w:val="257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 xml:space="preserve">2.2. 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>Трудовые ресурсы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Cs w:val="28"/>
                <w:u w:val="single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</w:tr>
      <w:tr w:rsidR="00A60733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2.2.1.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Численность трудовых ресурсов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</w:tr>
      <w:tr w:rsidR="00A60733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2.2.2.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Занято в экономике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</w:tr>
      <w:tr w:rsidR="00A60733" w:rsidRPr="00A60733" w:rsidTr="00E94A3C">
        <w:trPr>
          <w:cantSplit/>
          <w:trHeight w:val="257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 xml:space="preserve">2.3. 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>Муниципальное  имущество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</w:tr>
      <w:tr w:rsidR="00A60733" w:rsidRPr="00A60733" w:rsidTr="00E94A3C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2.3.1.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Общая площадь недвижимого имущества, находящегося в собственности поселения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 кв.м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070255" w:rsidRDefault="00750B1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szCs w:val="28"/>
                <w:lang w:eastAsia="ru-RU"/>
              </w:rPr>
            </w:pPr>
            <w:r w:rsidRPr="00070255">
              <w:rPr>
                <w:szCs w:val="28"/>
                <w:lang w:eastAsia="ru-RU"/>
              </w:rPr>
              <w:t>138</w:t>
            </w:r>
          </w:p>
        </w:tc>
      </w:tr>
      <w:tr w:rsidR="00A60733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2.3.2.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E56025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из нее переданная в аренду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 кв.м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070255" w:rsidRDefault="00750B1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szCs w:val="28"/>
                <w:lang w:eastAsia="ru-RU"/>
              </w:rPr>
            </w:pPr>
            <w:r w:rsidRPr="00070255">
              <w:rPr>
                <w:szCs w:val="28"/>
                <w:lang w:eastAsia="ru-RU"/>
              </w:rPr>
              <w:t>0,14</w:t>
            </w:r>
          </w:p>
        </w:tc>
      </w:tr>
      <w:tr w:rsidR="00A60733" w:rsidRPr="00750B18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2.3.3. 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Общая площадь земли, находящейся в собственности поселения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 кв.м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2236D9" w:rsidRDefault="00750B18" w:rsidP="0012444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szCs w:val="28"/>
                <w:lang w:eastAsia="ru-RU"/>
              </w:rPr>
            </w:pPr>
            <w:r w:rsidRPr="002236D9">
              <w:rPr>
                <w:szCs w:val="28"/>
                <w:lang w:eastAsia="ru-RU"/>
              </w:rPr>
              <w:t>136,2</w:t>
            </w:r>
          </w:p>
        </w:tc>
      </w:tr>
      <w:tr w:rsidR="00A60733" w:rsidRPr="00A60733" w:rsidTr="00E94A3C">
        <w:trPr>
          <w:cantSplit/>
          <w:trHeight w:val="233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2.3.4.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E56025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из нее переданная в аренду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 кв.м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Cs w:val="28"/>
                <w:lang w:eastAsia="ru-RU"/>
              </w:rPr>
            </w:pPr>
          </w:p>
        </w:tc>
      </w:tr>
      <w:tr w:rsidR="00A60733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2.3.5.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Приватизировано жилья за год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кв.м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Cs w:val="28"/>
                <w:u w:val="single"/>
                <w:lang w:eastAsia="ru-RU"/>
              </w:rPr>
            </w:pPr>
          </w:p>
        </w:tc>
      </w:tr>
      <w:tr w:rsidR="00E56025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2.3.6. </w:t>
            </w:r>
          </w:p>
        </w:tc>
        <w:tc>
          <w:tcPr>
            <w:tcW w:w="6379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E56025" w:rsidRPr="00A60733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Количество выставленных на продажу земельных участков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Cs w:val="28"/>
                <w:u w:val="single"/>
                <w:lang w:eastAsia="ru-RU"/>
              </w:rPr>
            </w:pPr>
          </w:p>
        </w:tc>
      </w:tr>
      <w:tr w:rsidR="00E56025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2.3.7.</w:t>
            </w:r>
          </w:p>
        </w:tc>
        <w:tc>
          <w:tcPr>
            <w:tcW w:w="6379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 кв. м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Cs w:val="28"/>
                <w:u w:val="single"/>
                <w:lang w:eastAsia="ru-RU"/>
              </w:rPr>
            </w:pPr>
          </w:p>
        </w:tc>
      </w:tr>
      <w:tr w:rsidR="00E56025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2.3.8.</w:t>
            </w:r>
          </w:p>
        </w:tc>
        <w:tc>
          <w:tcPr>
            <w:tcW w:w="6379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E56025" w:rsidRPr="00A60733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Количество проданных гражданам и юридическим лицам за год земельных участков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Cs w:val="28"/>
                <w:u w:val="single"/>
                <w:lang w:eastAsia="ru-RU"/>
              </w:rPr>
            </w:pPr>
          </w:p>
        </w:tc>
      </w:tr>
      <w:tr w:rsidR="00E56025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2.3.9.</w:t>
            </w:r>
          </w:p>
        </w:tc>
        <w:tc>
          <w:tcPr>
            <w:tcW w:w="6379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 кв. м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Cs w:val="28"/>
                <w:u w:val="single"/>
                <w:lang w:eastAsia="ru-RU"/>
              </w:rPr>
            </w:pPr>
          </w:p>
        </w:tc>
      </w:tr>
      <w:tr w:rsidR="00A60733" w:rsidRPr="00A60733" w:rsidTr="00E94A3C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2.3.10.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E56025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Доля земель, находящихся в муниципальной собственности, от общей площади земель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%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2236D9" w:rsidRDefault="00750B18" w:rsidP="0022089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szCs w:val="28"/>
                <w:lang w:eastAsia="ru-RU"/>
              </w:rPr>
            </w:pPr>
            <w:r w:rsidRPr="002236D9">
              <w:rPr>
                <w:szCs w:val="28"/>
                <w:lang w:eastAsia="ru-RU"/>
              </w:rPr>
              <w:t>0,</w:t>
            </w:r>
            <w:r w:rsidR="00220899" w:rsidRPr="002236D9">
              <w:rPr>
                <w:szCs w:val="28"/>
                <w:lang w:eastAsia="ru-RU"/>
              </w:rPr>
              <w:t>012</w:t>
            </w:r>
          </w:p>
        </w:tc>
      </w:tr>
      <w:tr w:rsidR="00A60733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2.3.11.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 в том числе сданной в аренду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%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Cs w:val="28"/>
                <w:u w:val="single"/>
                <w:lang w:eastAsia="ru-RU"/>
              </w:rPr>
            </w:pPr>
          </w:p>
        </w:tc>
      </w:tr>
      <w:tr w:rsidR="00E56025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2.3.12.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806AA2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Поступления арендной платы, а также средств от продажи права на заключение договора аренды – всего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 руб</w:t>
            </w:r>
            <w:r>
              <w:rPr>
                <w:color w:val="000000"/>
                <w:szCs w:val="28"/>
                <w:lang w:eastAsia="ru-RU"/>
              </w:rPr>
              <w:t>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313C25" w:rsidRDefault="00313C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szCs w:val="28"/>
                <w:lang w:eastAsia="ru-RU"/>
              </w:rPr>
            </w:pPr>
            <w:r w:rsidRPr="00313C25">
              <w:rPr>
                <w:szCs w:val="28"/>
                <w:lang w:eastAsia="ru-RU"/>
              </w:rPr>
              <w:t>139,0</w:t>
            </w:r>
          </w:p>
        </w:tc>
      </w:tr>
      <w:tr w:rsidR="00E56025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806AA2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в том числе: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313C25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szCs w:val="28"/>
                <w:lang w:eastAsia="ru-RU"/>
              </w:rPr>
            </w:pPr>
          </w:p>
        </w:tc>
      </w:tr>
      <w:tr w:rsidR="00E56025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2.3.13.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E56025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за земли 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 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313C25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szCs w:val="28"/>
                <w:lang w:eastAsia="ru-RU"/>
              </w:rPr>
            </w:pPr>
          </w:p>
        </w:tc>
      </w:tr>
      <w:tr w:rsidR="00E56025" w:rsidRPr="00750B18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lastRenderedPageBreak/>
              <w:t>2.3.14.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E56025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от сдачи в аренду имущества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 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313C25" w:rsidRDefault="00313C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szCs w:val="28"/>
                <w:lang w:eastAsia="ru-RU"/>
              </w:rPr>
            </w:pPr>
            <w:r w:rsidRPr="00313C25">
              <w:rPr>
                <w:szCs w:val="28"/>
                <w:lang w:eastAsia="ru-RU"/>
              </w:rPr>
              <w:t>139,0</w:t>
            </w:r>
          </w:p>
        </w:tc>
      </w:tr>
      <w:tr w:rsidR="00E56025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Cs w:val="28"/>
                <w:lang w:eastAsia="ru-RU"/>
              </w:rPr>
            </w:pP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Общая площадь муниципального нежилого фонда, оборудованная: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Cs w:val="28"/>
                <w:u w:val="single"/>
                <w:lang w:eastAsia="ru-RU"/>
              </w:rPr>
            </w:pPr>
          </w:p>
        </w:tc>
      </w:tr>
      <w:tr w:rsidR="00E56025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2.3.15.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E56025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водопроводом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кв.м.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Cs w:val="28"/>
                <w:u w:val="single"/>
                <w:lang w:eastAsia="ru-RU"/>
              </w:rPr>
            </w:pPr>
          </w:p>
        </w:tc>
      </w:tr>
      <w:tr w:rsidR="00E56025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2.3.16.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E56025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канализацией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кв.м.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Cs w:val="28"/>
                <w:u w:val="single"/>
                <w:lang w:eastAsia="ru-RU"/>
              </w:rPr>
            </w:pPr>
          </w:p>
        </w:tc>
      </w:tr>
      <w:tr w:rsidR="00E56025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2.3.17.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E56025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центральным отоплением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кв.м.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Cs w:val="28"/>
                <w:u w:val="single"/>
                <w:lang w:eastAsia="ru-RU"/>
              </w:rPr>
            </w:pPr>
          </w:p>
        </w:tc>
      </w:tr>
      <w:tr w:rsidR="00E56025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E56025" w:rsidRDefault="00E56025" w:rsidP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E56025">
              <w:rPr>
                <w:color w:val="000000"/>
                <w:szCs w:val="28"/>
                <w:lang w:eastAsia="ru-RU"/>
              </w:rPr>
              <w:t>2.3.18.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E56025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газом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кв.м.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Cs w:val="28"/>
                <w:u w:val="single"/>
                <w:lang w:eastAsia="ru-RU"/>
              </w:rPr>
            </w:pPr>
          </w:p>
        </w:tc>
      </w:tr>
      <w:tr w:rsidR="00E56025" w:rsidRPr="00A60733" w:rsidTr="00E94A3C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2.3.19.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Количество квартирных телефонных аппаратов сети общего пользования или имеющих на нее выход в расчете на 100 человек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2236D9" w:rsidRDefault="00750B1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2236D9">
              <w:rPr>
                <w:color w:val="000000"/>
                <w:szCs w:val="28"/>
                <w:lang w:eastAsia="ru-RU"/>
              </w:rPr>
              <w:t>11</w:t>
            </w:r>
          </w:p>
        </w:tc>
      </w:tr>
      <w:tr w:rsidR="00E56025" w:rsidRPr="00E56025" w:rsidTr="00E94A3C">
        <w:trPr>
          <w:cantSplit/>
          <w:trHeight w:val="302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E56025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/>
                <w:bCs/>
                <w:color w:val="000000"/>
                <w:szCs w:val="28"/>
                <w:lang w:eastAsia="ru-RU"/>
              </w:rPr>
            </w:pPr>
            <w:r w:rsidRPr="00E56025">
              <w:rPr>
                <w:b/>
                <w:bCs/>
                <w:color w:val="000000"/>
                <w:szCs w:val="28"/>
                <w:lang w:eastAsia="ru-RU"/>
              </w:rPr>
              <w:t>3</w:t>
            </w:r>
            <w:r>
              <w:rPr>
                <w:b/>
                <w:bCs/>
                <w:color w:val="000000"/>
                <w:szCs w:val="28"/>
                <w:lang w:eastAsia="ru-RU"/>
              </w:rPr>
              <w:t>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E56025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b/>
                <w:bCs/>
                <w:color w:val="000000"/>
                <w:szCs w:val="28"/>
                <w:lang w:eastAsia="ru-RU"/>
              </w:rPr>
            </w:pPr>
            <w:r w:rsidRPr="00E56025">
              <w:rPr>
                <w:b/>
                <w:bCs/>
                <w:color w:val="000000"/>
                <w:szCs w:val="28"/>
                <w:lang w:eastAsia="ru-RU"/>
              </w:rPr>
              <w:t>Экономический потенциал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E56025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b/>
                <w:color w:val="000000"/>
                <w:szCs w:val="28"/>
                <w:u w:val="single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E56025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/>
                <w:color w:val="000000"/>
                <w:szCs w:val="28"/>
                <w:lang w:eastAsia="ru-RU"/>
              </w:rPr>
            </w:pPr>
          </w:p>
        </w:tc>
      </w:tr>
      <w:tr w:rsidR="00E56025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3.1.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E56025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Число действующих промышленных предприятий    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750B1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1</w:t>
            </w:r>
          </w:p>
        </w:tc>
      </w:tr>
      <w:tr w:rsidR="00E56025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3.2.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E56025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Число действующих сельскохозяйственных предприятий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</w:tr>
      <w:tr w:rsidR="00E56025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3.3.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Число крестьянско-</w:t>
            </w:r>
            <w:r w:rsidRPr="00A60733">
              <w:rPr>
                <w:color w:val="000000"/>
                <w:szCs w:val="28"/>
                <w:lang w:eastAsia="ru-RU"/>
              </w:rPr>
              <w:t>фермерских хозяйств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</w:tr>
      <w:tr w:rsidR="00E56025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3.4.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Число личных подсобных хозяйств населения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750B18" w:rsidRDefault="0007025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FF0000"/>
                <w:szCs w:val="28"/>
                <w:lang w:eastAsia="ru-RU"/>
              </w:rPr>
            </w:pPr>
            <w:r w:rsidRPr="00001ABA">
              <w:rPr>
                <w:szCs w:val="28"/>
                <w:lang w:eastAsia="ru-RU"/>
              </w:rPr>
              <w:t>349</w:t>
            </w:r>
          </w:p>
        </w:tc>
      </w:tr>
      <w:tr w:rsidR="00E56025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3.5.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Число действующих стационарных магазинов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001AB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3</w:t>
            </w:r>
          </w:p>
        </w:tc>
      </w:tr>
      <w:tr w:rsidR="00E56025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3.6.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Число действующих рынков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</w:tr>
      <w:tr w:rsidR="00E56025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3.7.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E56025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Число действующих предприятий бытового обслуживания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</w:tr>
      <w:tr w:rsidR="00E56025" w:rsidRPr="00E56025" w:rsidTr="00E94A3C">
        <w:trPr>
          <w:cantSplit/>
          <w:trHeight w:val="302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E56025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/>
                <w:bCs/>
                <w:color w:val="000000"/>
                <w:szCs w:val="28"/>
                <w:lang w:eastAsia="ru-RU"/>
              </w:rPr>
            </w:pPr>
            <w:r w:rsidRPr="00E56025">
              <w:rPr>
                <w:b/>
                <w:bCs/>
                <w:color w:val="000000"/>
                <w:szCs w:val="28"/>
                <w:lang w:eastAsia="ru-RU"/>
              </w:rPr>
              <w:t>4.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E56025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b/>
                <w:bCs/>
                <w:color w:val="000000"/>
                <w:szCs w:val="28"/>
                <w:lang w:eastAsia="ru-RU"/>
              </w:rPr>
            </w:pPr>
            <w:r w:rsidRPr="00E56025">
              <w:rPr>
                <w:b/>
                <w:bCs/>
                <w:color w:val="000000"/>
                <w:szCs w:val="28"/>
                <w:lang w:eastAsia="ru-RU"/>
              </w:rPr>
              <w:t>Инфраструктурное обустройство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E56025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/>
                <w:color w:val="000000"/>
                <w:szCs w:val="28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E56025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/>
                <w:color w:val="000000"/>
                <w:szCs w:val="28"/>
                <w:lang w:eastAsia="ru-RU"/>
              </w:rPr>
            </w:pPr>
          </w:p>
        </w:tc>
      </w:tr>
      <w:tr w:rsidR="00E56025" w:rsidRPr="00A60733" w:rsidTr="00E94A3C">
        <w:trPr>
          <w:cantSplit/>
          <w:trHeight w:val="257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>4.1.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>Дороги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</w:tr>
      <w:tr w:rsidR="00E56025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4.1.1.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Протяженность автомобильных дорог –</w:t>
            </w:r>
            <w:r>
              <w:rPr>
                <w:color w:val="000000"/>
                <w:szCs w:val="28"/>
                <w:lang w:eastAsia="ru-RU"/>
              </w:rPr>
              <w:t xml:space="preserve"> всего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км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E42420" w:rsidRDefault="00E4242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val="en-US" w:eastAsia="ru-RU"/>
              </w:rPr>
            </w:pPr>
            <w:r>
              <w:rPr>
                <w:color w:val="000000"/>
                <w:szCs w:val="28"/>
                <w:lang w:val="en-US" w:eastAsia="ru-RU"/>
              </w:rPr>
              <w:t>18.4</w:t>
            </w:r>
          </w:p>
        </w:tc>
      </w:tr>
      <w:tr w:rsidR="00E56025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4.1.2.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E56025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в том числе дорог с твердым покрытием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км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</w:tr>
      <w:tr w:rsidR="00E56025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4.1.3.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Плотность автомобильных дорог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км/кв. км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E42420" w:rsidRDefault="00E42420" w:rsidP="00E4242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val="en-US" w:eastAsia="ru-RU"/>
              </w:rPr>
            </w:pPr>
            <w:r>
              <w:rPr>
                <w:color w:val="000000"/>
                <w:szCs w:val="28"/>
                <w:lang w:val="en-US" w:eastAsia="ru-RU"/>
              </w:rPr>
              <w:t>0</w:t>
            </w:r>
            <w:r>
              <w:rPr>
                <w:color w:val="000000"/>
                <w:szCs w:val="28"/>
                <w:lang w:eastAsia="ru-RU"/>
              </w:rPr>
              <w:t>,</w:t>
            </w:r>
            <w:r>
              <w:rPr>
                <w:color w:val="000000"/>
                <w:szCs w:val="28"/>
                <w:lang w:val="en-US" w:eastAsia="ru-RU"/>
              </w:rPr>
              <w:t>17</w:t>
            </w:r>
          </w:p>
        </w:tc>
      </w:tr>
      <w:tr w:rsidR="00E56025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4.1.4.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Наличие искусственных сооружений (мосты, трубы)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</w:tr>
      <w:tr w:rsidR="00E56025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4.1.5.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Удельный вес освещенных улиц в общей протяженности улиц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%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2236D9" w:rsidRDefault="002236D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51</w:t>
            </w:r>
          </w:p>
        </w:tc>
      </w:tr>
      <w:tr w:rsidR="00E56025" w:rsidRPr="00A60733" w:rsidTr="00E94A3C">
        <w:trPr>
          <w:cantSplit/>
          <w:trHeight w:val="257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>4.2.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>Образование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Cs w:val="28"/>
                <w:u w:val="single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</w:tr>
      <w:tr w:rsidR="00E56025" w:rsidRPr="00A60733" w:rsidTr="00E94A3C">
        <w:trPr>
          <w:cantSplit/>
          <w:trHeight w:val="276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4.2.1.</w:t>
            </w:r>
          </w:p>
        </w:tc>
        <w:tc>
          <w:tcPr>
            <w:tcW w:w="6379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E56025" w:rsidRPr="00A60733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Количество дошкольных образовательных учреждений (ДОУ)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Cs w:val="28"/>
                <w:lang w:eastAsia="ru-RU"/>
              </w:rPr>
            </w:pPr>
          </w:p>
        </w:tc>
      </w:tr>
      <w:tr w:rsidR="00E56025" w:rsidRPr="00A60733" w:rsidTr="00E94A3C">
        <w:trPr>
          <w:cantSplit/>
          <w:trHeight w:val="266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E56025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E56025">
              <w:rPr>
                <w:color w:val="000000"/>
                <w:szCs w:val="28"/>
                <w:lang w:eastAsia="ru-RU"/>
              </w:rPr>
              <w:t>4.2.2.</w:t>
            </w:r>
          </w:p>
        </w:tc>
        <w:tc>
          <w:tcPr>
            <w:tcW w:w="6379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мест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Cs w:val="28"/>
                <w:lang w:eastAsia="ru-RU"/>
              </w:rPr>
            </w:pPr>
          </w:p>
        </w:tc>
      </w:tr>
      <w:tr w:rsidR="00E56025" w:rsidRPr="00A60733" w:rsidTr="00E94A3C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4.2.3.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E56025" w:rsidRPr="00A60733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Доля детей в возрасте от 5 до 18 лет, обучающихся по дополнительным образовательным программам, в общей численности детей этого возраста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%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Cs w:val="28"/>
                <w:lang w:eastAsia="ru-RU"/>
              </w:rPr>
            </w:pPr>
          </w:p>
        </w:tc>
      </w:tr>
      <w:tr w:rsidR="00E56025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4.2.4.</w:t>
            </w:r>
          </w:p>
        </w:tc>
        <w:tc>
          <w:tcPr>
            <w:tcW w:w="6379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E56025" w:rsidRPr="00A60733" w:rsidRDefault="00E56025" w:rsidP="00E94A3C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Количество общеобразовательных учреждений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2236D9" w:rsidRDefault="00750B18" w:rsidP="002236D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2236D9">
              <w:rPr>
                <w:color w:val="000000"/>
                <w:szCs w:val="28"/>
                <w:lang w:eastAsia="ru-RU"/>
              </w:rPr>
              <w:t>1</w:t>
            </w:r>
          </w:p>
        </w:tc>
      </w:tr>
      <w:tr w:rsidR="00E56025" w:rsidRPr="00A60733" w:rsidTr="00E94A3C">
        <w:trPr>
          <w:cantSplit/>
          <w:trHeight w:val="230"/>
        </w:trPr>
        <w:tc>
          <w:tcPr>
            <w:tcW w:w="881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4.2.5.</w:t>
            </w:r>
          </w:p>
        </w:tc>
        <w:tc>
          <w:tcPr>
            <w:tcW w:w="6379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мест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2236D9" w:rsidRDefault="00750B18" w:rsidP="002236D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2236D9">
              <w:rPr>
                <w:color w:val="000000"/>
                <w:szCs w:val="28"/>
                <w:lang w:eastAsia="ru-RU"/>
              </w:rPr>
              <w:t>140</w:t>
            </w:r>
          </w:p>
        </w:tc>
      </w:tr>
      <w:tr w:rsidR="00E56025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4.2.6.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Количество детей, посещающих  общеобразовательные учреждения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2236D9" w:rsidRDefault="002236D9" w:rsidP="002236D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58</w:t>
            </w:r>
          </w:p>
        </w:tc>
      </w:tr>
      <w:tr w:rsidR="00E56025" w:rsidRPr="00A60733" w:rsidTr="00E94A3C">
        <w:trPr>
          <w:cantSplit/>
          <w:trHeight w:val="327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4.2.7.</w:t>
            </w:r>
          </w:p>
        </w:tc>
        <w:tc>
          <w:tcPr>
            <w:tcW w:w="6379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E56025" w:rsidRPr="00A60733" w:rsidRDefault="00E56025" w:rsidP="00E56025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Количество малокомплектных сельских общеобразовательных учреждений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</w:tr>
      <w:tr w:rsidR="00E56025" w:rsidRPr="00A60733" w:rsidTr="00E94A3C">
        <w:trPr>
          <w:cantSplit/>
          <w:trHeight w:val="230"/>
        </w:trPr>
        <w:tc>
          <w:tcPr>
            <w:tcW w:w="881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4.2.8.</w:t>
            </w:r>
          </w:p>
        </w:tc>
        <w:tc>
          <w:tcPr>
            <w:tcW w:w="6379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мест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</w:tr>
      <w:tr w:rsidR="00E56025" w:rsidRPr="00A60733" w:rsidTr="00E94A3C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4.2.9.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Количество детей, посещающих малокомплектные  сельские общеобразовательные учреждения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</w:tr>
      <w:tr w:rsidR="00E56025" w:rsidRPr="00A60733" w:rsidTr="00E94A3C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lastRenderedPageBreak/>
              <w:t>4.2.10.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Количество учеников, приходящихся на 1 учителя в общеобразовательных учреждениях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750B1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4,6</w:t>
            </w:r>
          </w:p>
        </w:tc>
      </w:tr>
      <w:tr w:rsidR="00E56025" w:rsidRPr="00A60733" w:rsidTr="00E94A3C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4.2.11.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E56025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Количество населенных пунктов, не имеющих общеобразовательных учреждений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750B1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1</w:t>
            </w:r>
          </w:p>
        </w:tc>
      </w:tr>
      <w:tr w:rsidR="00E56025" w:rsidRPr="00A60733" w:rsidTr="00E94A3C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4.2.12.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Количество населенных пунктов, из которых осуществляется ежедневный подвоз детей в общеобразовательные учреждения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750B1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1</w:t>
            </w:r>
          </w:p>
        </w:tc>
      </w:tr>
      <w:tr w:rsidR="00806AA2" w:rsidRPr="00A60733" w:rsidTr="00E94A3C">
        <w:trPr>
          <w:cantSplit/>
          <w:trHeight w:val="266"/>
        </w:trPr>
        <w:tc>
          <w:tcPr>
            <w:tcW w:w="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4.2.13.</w:t>
            </w:r>
          </w:p>
        </w:tc>
        <w:tc>
          <w:tcPr>
            <w:tcW w:w="6379" w:type="dxa"/>
            <w:vMerge w:val="restart"/>
            <w:tcBorders>
              <w:top w:val="single" w:sz="6" w:space="0" w:color="auto"/>
              <w:left w:val="single" w:sz="4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Количество учреждений дополнительного образования (УДО) (образовательных, музыкальных, художественных, спортивных, технических и др.)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</w:tr>
      <w:tr w:rsidR="00806AA2" w:rsidRPr="00A60733" w:rsidTr="00E94A3C">
        <w:trPr>
          <w:cantSplit/>
          <w:trHeight w:val="461"/>
        </w:trPr>
        <w:tc>
          <w:tcPr>
            <w:tcW w:w="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4.2.14.</w:t>
            </w:r>
          </w:p>
        </w:tc>
        <w:tc>
          <w:tcPr>
            <w:tcW w:w="6379" w:type="dxa"/>
            <w:vMerge/>
            <w:tcBorders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мест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4E0C5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1</w:t>
            </w:r>
          </w:p>
        </w:tc>
      </w:tr>
      <w:tr w:rsidR="00E56025" w:rsidRPr="00A60733" w:rsidTr="00E94A3C">
        <w:trPr>
          <w:cantSplit/>
          <w:trHeight w:val="300"/>
        </w:trPr>
        <w:tc>
          <w:tcPr>
            <w:tcW w:w="881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4.2.15.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Количество детей 6-18 лет, посещающих УДО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4E0C5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25</w:t>
            </w:r>
          </w:p>
        </w:tc>
      </w:tr>
      <w:tr w:rsidR="00E56025" w:rsidRPr="00A60733" w:rsidTr="00E94A3C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4.2.16.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Доля совместительства учителей в  общеобразовательных учреждениях (отношение штатных должностей к занятым должностям) 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%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750B1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90</w:t>
            </w:r>
          </w:p>
        </w:tc>
      </w:tr>
      <w:tr w:rsidR="00E56025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4.2.17.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Доля учителей пенсионного возраста в общеобразовательных учреждениях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%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4E0C5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15</w:t>
            </w:r>
          </w:p>
        </w:tc>
      </w:tr>
      <w:tr w:rsidR="00E56025" w:rsidRPr="00A60733" w:rsidTr="00E94A3C">
        <w:trPr>
          <w:cantSplit/>
          <w:trHeight w:val="257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>4.3.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806AA2">
            <w:pPr>
              <w:autoSpaceDE w:val="0"/>
              <w:autoSpaceDN w:val="0"/>
              <w:adjustRightInd w:val="0"/>
              <w:spacing w:after="0" w:line="240" w:lineRule="auto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>Профессиональное образование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</w:tr>
      <w:tr w:rsidR="00E56025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4.3.1.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806AA2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Количество учреждений начального  профессионального образования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</w:tr>
      <w:tr w:rsidR="00E56025" w:rsidRPr="00A60733" w:rsidTr="00E94A3C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4.3.2.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806AA2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Количество мест в образовательных учреждениях начального профессионального образования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</w:tr>
      <w:tr w:rsidR="00E56025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4.3.3.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806AA2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Количество учреждений среднего  профессионального образования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</w:tr>
      <w:tr w:rsidR="00E56025" w:rsidRPr="00A60733" w:rsidTr="00E94A3C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4.3.4.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806AA2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Количество мест в образовательных учреждениях среднего профессионального образования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</w:tr>
      <w:tr w:rsidR="00E56025" w:rsidRPr="00A60733" w:rsidTr="00E94A3C">
        <w:trPr>
          <w:cantSplit/>
          <w:trHeight w:val="257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>4.4.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>Здравоохранение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Cs w:val="28"/>
                <w:u w:val="single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</w:tr>
      <w:tr w:rsidR="00E56025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4.4.1.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Количество объектов здравоохранения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750B1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1</w:t>
            </w:r>
          </w:p>
        </w:tc>
      </w:tr>
      <w:tr w:rsidR="00E56025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в том числе: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4.4.2. </w:t>
            </w:r>
          </w:p>
        </w:tc>
        <w:tc>
          <w:tcPr>
            <w:tcW w:w="6379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больницы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единиц,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806AA2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806AA2">
              <w:rPr>
                <w:color w:val="000000"/>
                <w:szCs w:val="28"/>
                <w:lang w:eastAsia="ru-RU"/>
              </w:rPr>
              <w:t>4.4.3.</w:t>
            </w:r>
          </w:p>
        </w:tc>
        <w:tc>
          <w:tcPr>
            <w:tcW w:w="6379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4.4.4.</w:t>
            </w:r>
          </w:p>
        </w:tc>
        <w:tc>
          <w:tcPr>
            <w:tcW w:w="6379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амбулаторно-поликлинические учреждения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E94A3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Cs w:val="28"/>
                <w:lang w:eastAsia="ru-RU"/>
              </w:rPr>
            </w:pPr>
          </w:p>
        </w:tc>
      </w:tr>
      <w:tr w:rsidR="00806AA2" w:rsidRPr="00A60733" w:rsidTr="00E94A3C">
        <w:trPr>
          <w:cantSplit/>
          <w:trHeight w:val="233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806AA2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806AA2">
              <w:rPr>
                <w:color w:val="000000"/>
                <w:szCs w:val="28"/>
                <w:lang w:eastAsia="ru-RU"/>
              </w:rPr>
              <w:t>4.4.5.</w:t>
            </w:r>
          </w:p>
        </w:tc>
        <w:tc>
          <w:tcPr>
            <w:tcW w:w="6379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пос./смен.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Cs w:val="28"/>
                <w:lang w:eastAsia="ru-RU"/>
              </w:rPr>
            </w:pPr>
          </w:p>
        </w:tc>
      </w:tr>
      <w:tr w:rsidR="00806AA2" w:rsidRPr="00A60733" w:rsidTr="00E94A3C">
        <w:trPr>
          <w:cantSplit/>
          <w:trHeight w:val="242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4.4.6.</w:t>
            </w:r>
          </w:p>
        </w:tc>
        <w:tc>
          <w:tcPr>
            <w:tcW w:w="6379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санатории,  санатории-профилактории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Cs w:val="28"/>
                <w:lang w:eastAsia="ru-RU"/>
              </w:rPr>
            </w:pPr>
          </w:p>
        </w:tc>
      </w:tr>
      <w:tr w:rsidR="00806AA2" w:rsidRPr="00A60733" w:rsidTr="00E94A3C">
        <w:trPr>
          <w:cantSplit/>
          <w:trHeight w:val="242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4.4.7.</w:t>
            </w:r>
          </w:p>
        </w:tc>
        <w:tc>
          <w:tcPr>
            <w:tcW w:w="6379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мест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Cs w:val="28"/>
                <w:lang w:eastAsia="ru-RU"/>
              </w:rPr>
            </w:pPr>
          </w:p>
        </w:tc>
      </w:tr>
      <w:tr w:rsidR="00E56025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4.4.8.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806AA2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ФАПы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750B1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1</w:t>
            </w:r>
          </w:p>
        </w:tc>
      </w:tr>
      <w:tr w:rsidR="00E56025" w:rsidRPr="00A60733" w:rsidTr="00E94A3C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4.4.9.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Укомплектованность ФАПов медперсоналом (число занятых должностей к числу штатных должностей)        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%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750B1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100</w:t>
            </w:r>
          </w:p>
        </w:tc>
      </w:tr>
      <w:tr w:rsidR="00E56025" w:rsidRPr="00A60733" w:rsidTr="00E94A3C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4.4.10.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806AA2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Число населенных пунктов, не имеющих действующих медицинских учреждений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750B1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1</w:t>
            </w:r>
          </w:p>
        </w:tc>
      </w:tr>
      <w:tr w:rsidR="00E56025" w:rsidRPr="00A60733" w:rsidTr="00E94A3C">
        <w:trPr>
          <w:cantSplit/>
          <w:trHeight w:val="257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 xml:space="preserve">4.5.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>Физкультура, культура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Cs w:val="28"/>
                <w:u w:val="single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</w:tr>
      <w:tr w:rsidR="00E56025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4.5.1.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Всего спорт</w:t>
            </w:r>
            <w:r w:rsidR="00806AA2">
              <w:rPr>
                <w:color w:val="000000"/>
                <w:szCs w:val="28"/>
                <w:lang w:eastAsia="ru-RU"/>
              </w:rPr>
              <w:t xml:space="preserve">ивных </w:t>
            </w:r>
            <w:r w:rsidRPr="00A60733">
              <w:rPr>
                <w:color w:val="000000"/>
                <w:szCs w:val="28"/>
                <w:lang w:eastAsia="ru-RU"/>
              </w:rPr>
              <w:t>сооружений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750B1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2</w:t>
            </w:r>
          </w:p>
        </w:tc>
      </w:tr>
      <w:tr w:rsidR="00E56025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в том числе: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</w:tr>
      <w:tr w:rsidR="00E56025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4.5.2.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806AA2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спортивные комплексы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</w:tr>
      <w:tr w:rsidR="00E56025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lastRenderedPageBreak/>
              <w:t xml:space="preserve">4.5.3.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806AA2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стадионы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4.5.4. </w:t>
            </w:r>
          </w:p>
        </w:tc>
        <w:tc>
          <w:tcPr>
            <w:tcW w:w="6379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плавательные бассейны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4.5.5. </w:t>
            </w:r>
          </w:p>
        </w:tc>
        <w:tc>
          <w:tcPr>
            <w:tcW w:w="6379" w:type="dxa"/>
            <w:vMerge/>
            <w:tcBorders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дорожек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4.5.6.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спортивные залы, включая школьные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750B1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1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4.5.7.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хоккейные коробки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750B1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1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4.5.8.</w:t>
            </w:r>
          </w:p>
        </w:tc>
        <w:tc>
          <w:tcPr>
            <w:tcW w:w="6379" w:type="dxa"/>
            <w:vMerge w:val="restart"/>
            <w:tcBorders>
              <w:top w:val="single" w:sz="6" w:space="0" w:color="auto"/>
              <w:left w:val="single" w:sz="4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Количество общедоступных библиотек, число книговыдач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361C9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1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4.5.9.</w:t>
            </w:r>
          </w:p>
        </w:tc>
        <w:tc>
          <w:tcPr>
            <w:tcW w:w="6379" w:type="dxa"/>
            <w:vMerge/>
            <w:tcBorders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 экз.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361C9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8,3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4.5.10.</w:t>
            </w:r>
          </w:p>
        </w:tc>
        <w:tc>
          <w:tcPr>
            <w:tcW w:w="6379" w:type="dxa"/>
            <w:vMerge w:val="restart"/>
            <w:tcBorders>
              <w:top w:val="single" w:sz="6" w:space="0" w:color="auto"/>
              <w:left w:val="single" w:sz="4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Число учреждений культурно-досугового типа, количество мест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361C9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1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4.5.11.</w:t>
            </w:r>
          </w:p>
        </w:tc>
        <w:tc>
          <w:tcPr>
            <w:tcW w:w="6379" w:type="dxa"/>
            <w:vMerge/>
            <w:tcBorders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мест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361C9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150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4.5.12.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Число киноустановок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4.5.13.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Число музеев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361C9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1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4.5.14.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Количество обустроенных мест массового отдыха населения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</w:tr>
      <w:tr w:rsidR="00806AA2" w:rsidRPr="00A60733" w:rsidTr="00E94A3C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4.5.15.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Количество памятников истории и культуры на  территории муниципального образования – всего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361C9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1</w:t>
            </w:r>
          </w:p>
        </w:tc>
      </w:tr>
      <w:tr w:rsidR="00806AA2" w:rsidRPr="00A60733" w:rsidTr="00E94A3C">
        <w:trPr>
          <w:cantSplit/>
          <w:trHeight w:val="257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>4.6.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>Социальная защита населения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Cs w:val="28"/>
                <w:u w:val="single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</w:tr>
      <w:tr w:rsidR="00806AA2" w:rsidRPr="00A60733" w:rsidTr="00E94A3C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4.6.1.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Численность населения, состоящего на учете в органах и учреждениях социальной защиты </w:t>
            </w:r>
            <w:r>
              <w:rPr>
                <w:color w:val="000000"/>
                <w:szCs w:val="28"/>
                <w:lang w:eastAsia="ru-RU"/>
              </w:rPr>
              <w:t>–</w:t>
            </w:r>
            <w:r w:rsidRPr="00A60733">
              <w:rPr>
                <w:color w:val="000000"/>
                <w:szCs w:val="28"/>
                <w:lang w:eastAsia="ru-RU"/>
              </w:rPr>
              <w:t xml:space="preserve"> всего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806AA2" w:rsidRPr="001C0E4A" w:rsidRDefault="001C0E4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val="en-US" w:eastAsia="ru-RU"/>
              </w:rPr>
            </w:pPr>
            <w:r>
              <w:rPr>
                <w:color w:val="000000"/>
                <w:szCs w:val="28"/>
                <w:lang w:val="en-US" w:eastAsia="ru-RU"/>
              </w:rPr>
              <w:t>118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6379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в том числе по категориям:</w:t>
            </w:r>
          </w:p>
        </w:tc>
        <w:tc>
          <w:tcPr>
            <w:tcW w:w="1326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1276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4.6.2.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пожилые граждане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94348" w:rsidRDefault="00350A6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val="en-US" w:eastAsia="ru-RU"/>
              </w:rPr>
            </w:pPr>
            <w:r>
              <w:rPr>
                <w:color w:val="000000"/>
                <w:szCs w:val="28"/>
                <w:lang w:val="en-US" w:eastAsia="ru-RU"/>
              </w:rPr>
              <w:t>33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4.6.3.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инвалиды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350A66" w:rsidRDefault="00350A6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val="en-US" w:eastAsia="ru-RU"/>
              </w:rPr>
            </w:pPr>
            <w:r>
              <w:rPr>
                <w:color w:val="000000"/>
                <w:szCs w:val="28"/>
                <w:lang w:val="en-US" w:eastAsia="ru-RU"/>
              </w:rPr>
              <w:t>17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4.6.4.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дети-инвалиды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C50CF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3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4.6.5.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ветераны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350A66" w:rsidRDefault="00350A6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val="en-US" w:eastAsia="ru-RU"/>
              </w:rPr>
            </w:pPr>
            <w:r>
              <w:rPr>
                <w:color w:val="000000"/>
                <w:szCs w:val="28"/>
                <w:lang w:val="en-US" w:eastAsia="ru-RU"/>
              </w:rPr>
              <w:t>31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4.6.6.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малоимущие граждане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C50CF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27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4.6.7.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Нуждающиеся в обслуживании на дому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C50CF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2</w:t>
            </w:r>
          </w:p>
        </w:tc>
      </w:tr>
      <w:tr w:rsidR="00806AA2" w:rsidRPr="00A60733" w:rsidTr="00E94A3C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4.6.8.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Удельный вес</w:t>
            </w:r>
            <w:r w:rsidRPr="00A60733">
              <w:rPr>
                <w:color w:val="000000"/>
                <w:szCs w:val="28"/>
                <w:lang w:eastAsia="ru-RU"/>
              </w:rPr>
              <w:t xml:space="preserve"> населения, получающего меры социальной поддержки, к общей численности населения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%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22089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18,25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4.6.9.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Численность граждан, получающих социальные услуги на дому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4E0C5B" w:rsidRDefault="004E0C5B" w:rsidP="00350A6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8</w:t>
            </w:r>
          </w:p>
        </w:tc>
      </w:tr>
      <w:tr w:rsidR="00806AA2" w:rsidRPr="00A60733" w:rsidTr="00E94A3C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4.6.10.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806AA2" w:rsidRPr="00A60733" w:rsidRDefault="00806AA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Численность граждан, нуждающихся в получении места в стационарном учреждении социального обслуживания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color w:val="000000"/>
                <w:szCs w:val="28"/>
                <w:lang w:eastAsia="ru-RU"/>
              </w:rPr>
            </w:pP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6379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в том числе:</w:t>
            </w:r>
          </w:p>
        </w:tc>
        <w:tc>
          <w:tcPr>
            <w:tcW w:w="1326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Cs w:val="28"/>
                <w:lang w:eastAsia="ru-RU"/>
              </w:rPr>
            </w:pPr>
          </w:p>
        </w:tc>
        <w:tc>
          <w:tcPr>
            <w:tcW w:w="1276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color w:val="000000"/>
                <w:szCs w:val="28"/>
                <w:lang w:eastAsia="ru-RU"/>
              </w:rPr>
            </w:pP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4.6.11.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ind w:left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детей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color w:val="000000"/>
                <w:szCs w:val="28"/>
                <w:lang w:eastAsia="ru-RU"/>
              </w:rPr>
            </w:pP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4.6.12.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ind w:left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инвалидов с психоневрологическими заболеваниями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color w:val="000000"/>
                <w:szCs w:val="28"/>
                <w:lang w:eastAsia="ru-RU"/>
              </w:rPr>
            </w:pPr>
          </w:p>
        </w:tc>
      </w:tr>
      <w:tr w:rsidR="00806AA2" w:rsidRPr="00A60733" w:rsidTr="00E94A3C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4.6.13.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Численность семей </w:t>
            </w:r>
            <w:r>
              <w:rPr>
                <w:color w:val="000000"/>
                <w:szCs w:val="28"/>
                <w:lang w:eastAsia="ru-RU"/>
              </w:rPr>
              <w:t>«</w:t>
            </w:r>
            <w:r w:rsidRPr="00A60733">
              <w:rPr>
                <w:color w:val="000000"/>
                <w:szCs w:val="28"/>
                <w:lang w:eastAsia="ru-RU"/>
              </w:rPr>
              <w:t>группы риска</w:t>
            </w:r>
            <w:r>
              <w:rPr>
                <w:color w:val="000000"/>
                <w:szCs w:val="28"/>
                <w:lang w:eastAsia="ru-RU"/>
              </w:rPr>
              <w:t>»</w:t>
            </w:r>
            <w:r w:rsidRPr="00A60733">
              <w:rPr>
                <w:color w:val="000000"/>
                <w:szCs w:val="28"/>
                <w:lang w:eastAsia="ru-RU"/>
              </w:rPr>
              <w:t>, состоящих на учете в органах и учреждениях социальной защиты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AA4CEB" w:rsidP="00755C0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1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4.6.14.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в них детей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AA4CEB" w:rsidP="00755C0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4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4.6.15.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Численность детей-сирот и детей, оставшихся без попечения родителей 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color w:val="000000"/>
                <w:szCs w:val="28"/>
                <w:lang w:eastAsia="ru-RU"/>
              </w:rPr>
            </w:pPr>
          </w:p>
        </w:tc>
      </w:tr>
      <w:tr w:rsidR="00806AA2" w:rsidRPr="00A60733" w:rsidTr="00E94A3C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lastRenderedPageBreak/>
              <w:t xml:space="preserve">4.6.16.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Численность детей-сирот и детей, оставшихся без попечения родителей, охваченных семейными формами устройства 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4E0C5B" w:rsidRDefault="004E0C5B" w:rsidP="00755C0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3</w:t>
            </w:r>
          </w:p>
        </w:tc>
      </w:tr>
      <w:tr w:rsidR="00806AA2" w:rsidRPr="00A60733" w:rsidTr="00E94A3C">
        <w:trPr>
          <w:cantSplit/>
          <w:trHeight w:val="257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>4.7.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>Жилищно-коммунальное хозяйство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Cs w:val="28"/>
                <w:u w:val="single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4.7.1.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Площадь жилищного фонда </w:t>
            </w:r>
            <w:r>
              <w:rPr>
                <w:color w:val="000000"/>
                <w:szCs w:val="28"/>
                <w:lang w:eastAsia="ru-RU"/>
              </w:rPr>
              <w:t>–</w:t>
            </w:r>
            <w:r w:rsidRPr="00A60733">
              <w:rPr>
                <w:color w:val="000000"/>
                <w:szCs w:val="28"/>
                <w:lang w:eastAsia="ru-RU"/>
              </w:rPr>
              <w:t xml:space="preserve"> всего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 кв. м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B62B97" w:rsidRDefault="00361C9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szCs w:val="28"/>
                <w:lang w:eastAsia="ru-RU"/>
              </w:rPr>
            </w:pPr>
            <w:r w:rsidRPr="00B62B97">
              <w:rPr>
                <w:szCs w:val="28"/>
                <w:lang w:eastAsia="ru-RU"/>
              </w:rPr>
              <w:t>15,3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4.7.2.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ind w:left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в том числе площадь му</w:t>
            </w:r>
            <w:r>
              <w:rPr>
                <w:color w:val="000000"/>
                <w:szCs w:val="28"/>
                <w:lang w:eastAsia="ru-RU"/>
              </w:rPr>
              <w:t xml:space="preserve">ниципального жилищного фонда - </w:t>
            </w:r>
            <w:r w:rsidRPr="00A60733">
              <w:rPr>
                <w:color w:val="000000"/>
                <w:szCs w:val="28"/>
                <w:lang w:eastAsia="ru-RU"/>
              </w:rPr>
              <w:t>всего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 кв. м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361C9F" w:rsidRDefault="00361C9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szCs w:val="28"/>
                <w:lang w:eastAsia="ru-RU"/>
              </w:rPr>
            </w:pPr>
            <w:r w:rsidRPr="00361C9F">
              <w:rPr>
                <w:szCs w:val="28"/>
                <w:lang w:eastAsia="ru-RU"/>
              </w:rPr>
              <w:t>0,2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4.7.3.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E94A3C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Общая площадь ветхого и аварийного муниципального</w:t>
            </w:r>
            <w:r w:rsidR="00E42420" w:rsidRPr="00E42420">
              <w:rPr>
                <w:color w:val="000000"/>
                <w:szCs w:val="28"/>
                <w:lang w:eastAsia="ru-RU"/>
              </w:rPr>
              <w:t xml:space="preserve"> </w:t>
            </w:r>
            <w:r w:rsidRPr="00A60733">
              <w:rPr>
                <w:color w:val="000000"/>
                <w:szCs w:val="28"/>
                <w:lang w:eastAsia="ru-RU"/>
              </w:rPr>
              <w:t>жилого фонда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тыс.кв. м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4.7.4.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Число семей, состоящих на учете для получения жилья, на конец года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4E0C5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3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4.7.5.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в том числе молодые семьи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4E0C5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1</w:t>
            </w:r>
          </w:p>
        </w:tc>
      </w:tr>
      <w:tr w:rsidR="00806AA2" w:rsidRPr="00A60733" w:rsidTr="00E94A3C">
        <w:trPr>
          <w:cantSplit/>
          <w:trHeight w:val="554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4.7.6.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Количество семей, получивших государственную и муниципальную поддержку на улучшение жилищных условий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</w:tr>
      <w:tr w:rsidR="00806AA2" w:rsidRPr="00A60733" w:rsidTr="00E94A3C">
        <w:trPr>
          <w:cantSplit/>
          <w:trHeight w:val="554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4.7.7.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Ввод в эксплуатацию жилых домов за счет всех источников финансирования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кв.м общей площади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B62B9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200</w:t>
            </w:r>
          </w:p>
        </w:tc>
      </w:tr>
      <w:tr w:rsidR="00806AA2" w:rsidRPr="00A60733" w:rsidTr="00E94A3C">
        <w:trPr>
          <w:cantSplit/>
          <w:trHeight w:val="554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4.7.8.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E94A3C">
            <w:pPr>
              <w:autoSpaceDE w:val="0"/>
              <w:autoSpaceDN w:val="0"/>
              <w:adjustRightInd w:val="0"/>
              <w:spacing w:after="0" w:line="240" w:lineRule="auto"/>
              <w:ind w:left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в том числе индивидуальных жилых домов, построенных населением за свой счет и (или) с помощью кредитов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кв.м общей площади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B62B9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200</w:t>
            </w:r>
          </w:p>
        </w:tc>
      </w:tr>
      <w:tr w:rsidR="00806AA2" w:rsidRPr="00A60733" w:rsidTr="00E94A3C">
        <w:trPr>
          <w:cantSplit/>
          <w:trHeight w:val="554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4.7.9.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Ввод жилья на 1 человека в год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кв.м общей площади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</w:tr>
      <w:tr w:rsidR="00806AA2" w:rsidRPr="00A60733" w:rsidTr="00E94A3C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4.7.10.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Стоимость жилищно-коммунальных услуг для населения в расчете на 1 кв. метр общей площади, в месяц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р</w:t>
            </w:r>
            <w:r w:rsidRPr="00A60733">
              <w:rPr>
                <w:color w:val="000000"/>
                <w:szCs w:val="28"/>
                <w:lang w:eastAsia="ru-RU"/>
              </w:rPr>
              <w:t>уб</w:t>
            </w:r>
            <w:r>
              <w:rPr>
                <w:color w:val="000000"/>
                <w:szCs w:val="28"/>
                <w:lang w:eastAsia="ru-RU"/>
              </w:rPr>
              <w:t>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4.7.11.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Количество семей, получивших субсидии на оплату ЖКУ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4.7.12.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Средняя величина субсидии на оплату ЖКУ (на семью в месяц)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E94A3C" w:rsidP="00E94A3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р</w:t>
            </w:r>
            <w:r w:rsidR="00806AA2" w:rsidRPr="00A60733">
              <w:rPr>
                <w:color w:val="000000"/>
                <w:szCs w:val="28"/>
                <w:lang w:eastAsia="ru-RU"/>
              </w:rPr>
              <w:t>уб</w:t>
            </w:r>
            <w:r>
              <w:rPr>
                <w:color w:val="000000"/>
                <w:szCs w:val="28"/>
                <w:lang w:eastAsia="ru-RU"/>
              </w:rPr>
              <w:t>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4.7.13.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Число централизованных источников теплоснабжения - всего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4.7.14.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Протяженность уличной газовой сети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км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4.7.15.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Протяженность тепловых сетей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км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22089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0,2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4.7.16.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E94A3C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в том числе нуждающихся в замене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км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4.7.17.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Протяженность водопроводных сетей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км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4.7.18.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E94A3C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в том числе нуждающихся в замене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км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4.7.19.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Протяженность канализационных сетей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км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4.7.20.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E94A3C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в том числе нуждающихся в замене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км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4.7.21.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Доля жилищного фонда, оборудованного всеми видами благоустройства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%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</w:tr>
      <w:tr w:rsidR="00806AA2" w:rsidRPr="00E94A3C" w:rsidTr="00E94A3C">
        <w:trPr>
          <w:cantSplit/>
          <w:trHeight w:val="302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E94A3C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/>
                <w:bCs/>
                <w:color w:val="000000"/>
                <w:szCs w:val="28"/>
                <w:lang w:eastAsia="ru-RU"/>
              </w:rPr>
            </w:pPr>
            <w:r w:rsidRPr="00E94A3C">
              <w:rPr>
                <w:b/>
                <w:bCs/>
                <w:color w:val="000000"/>
                <w:szCs w:val="28"/>
                <w:lang w:eastAsia="ru-RU"/>
              </w:rPr>
              <w:t>5</w:t>
            </w:r>
            <w:r w:rsidR="00E94A3C">
              <w:rPr>
                <w:b/>
                <w:bCs/>
                <w:color w:val="000000"/>
                <w:szCs w:val="28"/>
                <w:lang w:eastAsia="ru-RU"/>
              </w:rPr>
              <w:t>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E94A3C" w:rsidRDefault="00806AA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b/>
                <w:bCs/>
                <w:color w:val="000000"/>
                <w:szCs w:val="28"/>
                <w:lang w:eastAsia="ru-RU"/>
              </w:rPr>
            </w:pPr>
            <w:r w:rsidRPr="00E94A3C">
              <w:rPr>
                <w:b/>
                <w:bCs/>
                <w:color w:val="000000"/>
                <w:szCs w:val="28"/>
                <w:lang w:eastAsia="ru-RU"/>
              </w:rPr>
              <w:t>Доходы населения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E94A3C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b/>
                <w:color w:val="000000"/>
                <w:szCs w:val="28"/>
                <w:u w:val="single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E94A3C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/>
                <w:color w:val="000000"/>
                <w:szCs w:val="28"/>
                <w:lang w:eastAsia="ru-RU"/>
              </w:rPr>
            </w:pP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lastRenderedPageBreak/>
              <w:t>5.1.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Среднемесячная заработная плата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E94A3C" w:rsidP="00E94A3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р</w:t>
            </w:r>
            <w:r w:rsidR="00806AA2" w:rsidRPr="00A60733">
              <w:rPr>
                <w:color w:val="000000"/>
                <w:szCs w:val="28"/>
                <w:lang w:eastAsia="ru-RU"/>
              </w:rPr>
              <w:t>уб</w:t>
            </w:r>
            <w:r>
              <w:rPr>
                <w:color w:val="000000"/>
                <w:szCs w:val="28"/>
                <w:lang w:eastAsia="ru-RU"/>
              </w:rPr>
              <w:t>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4E0C5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20300</w:t>
            </w:r>
          </w:p>
        </w:tc>
      </w:tr>
      <w:tr w:rsidR="00806AA2" w:rsidRPr="00E94A3C" w:rsidTr="00E94A3C">
        <w:trPr>
          <w:cantSplit/>
          <w:trHeight w:val="302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E94A3C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/>
                <w:bCs/>
                <w:color w:val="000000"/>
                <w:szCs w:val="28"/>
                <w:lang w:eastAsia="ru-RU"/>
              </w:rPr>
            </w:pPr>
            <w:r w:rsidRPr="00E94A3C">
              <w:rPr>
                <w:b/>
                <w:bCs/>
                <w:color w:val="000000"/>
                <w:szCs w:val="28"/>
                <w:lang w:eastAsia="ru-RU"/>
              </w:rPr>
              <w:t>6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E94A3C" w:rsidRDefault="00806AA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b/>
                <w:bCs/>
                <w:color w:val="000000"/>
                <w:szCs w:val="28"/>
                <w:lang w:eastAsia="ru-RU"/>
              </w:rPr>
            </w:pPr>
            <w:r w:rsidRPr="00E94A3C">
              <w:rPr>
                <w:b/>
                <w:bCs/>
                <w:color w:val="000000"/>
                <w:szCs w:val="28"/>
                <w:lang w:eastAsia="ru-RU"/>
              </w:rPr>
              <w:t>Бюджет муниципального поселения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E94A3C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b/>
                <w:color w:val="000000"/>
                <w:szCs w:val="28"/>
                <w:u w:val="single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E94A3C" w:rsidRDefault="00806AA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b/>
                <w:color w:val="000000"/>
                <w:szCs w:val="28"/>
                <w:lang w:eastAsia="ru-RU"/>
              </w:rPr>
            </w:pPr>
          </w:p>
        </w:tc>
      </w:tr>
      <w:tr w:rsidR="00806AA2" w:rsidRPr="00A60733" w:rsidTr="00E94A3C">
        <w:trPr>
          <w:cantSplit/>
          <w:trHeight w:val="257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 xml:space="preserve">6.1.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E94A3C" w:rsidP="006F1951">
            <w:pPr>
              <w:autoSpaceDE w:val="0"/>
              <w:autoSpaceDN w:val="0"/>
              <w:adjustRightInd w:val="0"/>
              <w:spacing w:after="0" w:line="240" w:lineRule="auto"/>
              <w:rPr>
                <w:bCs/>
                <w:color w:val="000000"/>
                <w:szCs w:val="28"/>
                <w:lang w:eastAsia="ru-RU"/>
              </w:rPr>
            </w:pPr>
            <w:r>
              <w:rPr>
                <w:bCs/>
                <w:color w:val="000000"/>
                <w:szCs w:val="28"/>
                <w:lang w:eastAsia="ru-RU"/>
              </w:rPr>
              <w:t xml:space="preserve">Доходы местного бюджета – </w:t>
            </w:r>
            <w:r w:rsidR="00806AA2" w:rsidRPr="00A60733">
              <w:rPr>
                <w:bCs/>
                <w:color w:val="000000"/>
                <w:szCs w:val="28"/>
                <w:lang w:eastAsia="ru-RU"/>
              </w:rPr>
              <w:t>всего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4E0C5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6445,3</w:t>
            </w:r>
          </w:p>
        </w:tc>
      </w:tr>
      <w:tr w:rsidR="00806AA2" w:rsidRPr="00A60733" w:rsidTr="00E94A3C">
        <w:trPr>
          <w:cantSplit/>
          <w:trHeight w:val="52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6.1.1.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E94A3C" w:rsidP="00E94A3C">
            <w:pPr>
              <w:autoSpaceDE w:val="0"/>
              <w:autoSpaceDN w:val="0"/>
              <w:adjustRightInd w:val="0"/>
              <w:spacing w:after="0" w:line="240" w:lineRule="auto"/>
              <w:ind w:left="395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в том числе</w:t>
            </w:r>
            <w:r w:rsidR="00806AA2" w:rsidRPr="00A60733">
              <w:rPr>
                <w:color w:val="000000"/>
                <w:szCs w:val="28"/>
                <w:lang w:eastAsia="ru-RU"/>
              </w:rPr>
              <w:t xml:space="preserve"> собственные доходы местного бюджета, включая все м</w:t>
            </w:r>
            <w:r>
              <w:rPr>
                <w:color w:val="000000"/>
                <w:szCs w:val="28"/>
                <w:lang w:eastAsia="ru-RU"/>
              </w:rPr>
              <w:t>е</w:t>
            </w:r>
            <w:r w:rsidR="00806AA2" w:rsidRPr="00A60733">
              <w:rPr>
                <w:color w:val="000000"/>
                <w:szCs w:val="28"/>
                <w:lang w:eastAsia="ru-RU"/>
              </w:rPr>
              <w:t>жбюджетные трансферты за исключением субвенций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4E0C5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6445,3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из них: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6.1.2.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E94A3C">
            <w:pPr>
              <w:autoSpaceDE w:val="0"/>
              <w:autoSpaceDN w:val="0"/>
              <w:adjustRightInd w:val="0"/>
              <w:spacing w:after="0" w:line="240" w:lineRule="auto"/>
              <w:ind w:left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налог на доходы физических лиц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4E0C5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160,7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6.1.3.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E94A3C">
            <w:pPr>
              <w:autoSpaceDE w:val="0"/>
              <w:autoSpaceDN w:val="0"/>
              <w:adjustRightInd w:val="0"/>
              <w:spacing w:after="0" w:line="240" w:lineRule="auto"/>
              <w:ind w:left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земельный налог 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4E0C5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275,1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6.1.4.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E94A3C">
            <w:pPr>
              <w:autoSpaceDE w:val="0"/>
              <w:autoSpaceDN w:val="0"/>
              <w:adjustRightInd w:val="0"/>
              <w:spacing w:after="0" w:line="240" w:lineRule="auto"/>
              <w:ind w:left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налог на имущество организаций 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4E0C5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186,7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6.1.5.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E94A3C">
            <w:pPr>
              <w:autoSpaceDE w:val="0"/>
              <w:autoSpaceDN w:val="0"/>
              <w:adjustRightInd w:val="0"/>
              <w:spacing w:after="0" w:line="240" w:lineRule="auto"/>
              <w:ind w:left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налог на имущество физических лиц 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4E0C5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57,9</w:t>
            </w:r>
          </w:p>
        </w:tc>
      </w:tr>
      <w:tr w:rsidR="00806AA2" w:rsidRPr="00A60733" w:rsidTr="00E94A3C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6.1.6.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E94A3C">
            <w:pPr>
              <w:autoSpaceDE w:val="0"/>
              <w:autoSpaceDN w:val="0"/>
              <w:adjustRightInd w:val="0"/>
              <w:spacing w:after="0" w:line="240" w:lineRule="auto"/>
              <w:ind w:left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доходы от сдачи в аренду имущества, находящегося в муниципальной собственности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313C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139,0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6.1.7.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E94A3C">
            <w:pPr>
              <w:autoSpaceDE w:val="0"/>
              <w:autoSpaceDN w:val="0"/>
              <w:adjustRightInd w:val="0"/>
              <w:spacing w:after="0" w:line="240" w:lineRule="auto"/>
              <w:ind w:left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доходы от предпринимательской деятельности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313C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0,0</w:t>
            </w:r>
          </w:p>
        </w:tc>
      </w:tr>
      <w:tr w:rsidR="00806AA2" w:rsidRPr="00A60733" w:rsidTr="00E94A3C">
        <w:trPr>
          <w:cantSplit/>
          <w:trHeight w:val="257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>6.2.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806AA2" w:rsidRPr="00A60733" w:rsidRDefault="00806AA2" w:rsidP="00E94A3C">
            <w:pPr>
              <w:autoSpaceDE w:val="0"/>
              <w:autoSpaceDN w:val="0"/>
              <w:adjustRightInd w:val="0"/>
              <w:spacing w:after="0" w:line="240" w:lineRule="auto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 xml:space="preserve">Расходы местного бюджета </w:t>
            </w:r>
            <w:r w:rsidR="000E64E9" w:rsidRPr="00A60733">
              <w:rPr>
                <w:bCs/>
                <w:color w:val="000000"/>
                <w:szCs w:val="28"/>
                <w:lang w:eastAsia="ru-RU"/>
              </w:rPr>
              <w:t>– сего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806AA2" w:rsidRPr="00A60733" w:rsidRDefault="004E0C5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6444,2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6379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в том числе на:</w:t>
            </w:r>
          </w:p>
        </w:tc>
        <w:tc>
          <w:tcPr>
            <w:tcW w:w="1326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1276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6.2.1. 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E94A3C">
            <w:pPr>
              <w:autoSpaceDE w:val="0"/>
              <w:autoSpaceDN w:val="0"/>
              <w:adjustRightInd w:val="0"/>
              <w:spacing w:after="0" w:line="240" w:lineRule="auto"/>
              <w:ind w:left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Общегосударственные вопросы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4E0C5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3689,9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6.2.2. 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E94A3C">
            <w:pPr>
              <w:autoSpaceDE w:val="0"/>
              <w:autoSpaceDN w:val="0"/>
              <w:adjustRightInd w:val="0"/>
              <w:spacing w:after="0" w:line="240" w:lineRule="auto"/>
              <w:ind w:left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Национальную экономику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4E0C5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728,9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6.2.3.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E94A3C">
            <w:pPr>
              <w:autoSpaceDE w:val="0"/>
              <w:autoSpaceDN w:val="0"/>
              <w:adjustRightInd w:val="0"/>
              <w:spacing w:after="0" w:line="240" w:lineRule="auto"/>
              <w:ind w:left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Жилищно-коммунальное хозяйство, включая благоустройство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4E0C5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500,4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6.2.4.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E94A3C">
            <w:pPr>
              <w:autoSpaceDE w:val="0"/>
              <w:autoSpaceDN w:val="0"/>
              <w:adjustRightInd w:val="0"/>
              <w:spacing w:after="0" w:line="240" w:lineRule="auto"/>
              <w:ind w:left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Охрану окружающей среды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313C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0,0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6.2.5. 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E94A3C">
            <w:pPr>
              <w:autoSpaceDE w:val="0"/>
              <w:autoSpaceDN w:val="0"/>
              <w:adjustRightInd w:val="0"/>
              <w:spacing w:after="0" w:line="240" w:lineRule="auto"/>
              <w:ind w:left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Образование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313C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0,0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6.2.6. 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E94A3C">
            <w:pPr>
              <w:autoSpaceDE w:val="0"/>
              <w:autoSpaceDN w:val="0"/>
              <w:adjustRightInd w:val="0"/>
              <w:spacing w:after="0" w:line="240" w:lineRule="auto"/>
              <w:ind w:left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Культуру 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4E0C5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960,6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6.2.7. 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E94A3C">
            <w:pPr>
              <w:autoSpaceDE w:val="0"/>
              <w:autoSpaceDN w:val="0"/>
              <w:adjustRightInd w:val="0"/>
              <w:spacing w:after="0" w:line="240" w:lineRule="auto"/>
              <w:ind w:left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Кинематографию и средства массовой  информации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313C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0,0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6.2.8. 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E94A3C">
            <w:pPr>
              <w:autoSpaceDE w:val="0"/>
              <w:autoSpaceDN w:val="0"/>
              <w:adjustRightInd w:val="0"/>
              <w:spacing w:after="0" w:line="240" w:lineRule="auto"/>
              <w:ind w:left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Здравоохранение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313C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0,0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6.2.9. 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E94A3C">
            <w:pPr>
              <w:autoSpaceDE w:val="0"/>
              <w:autoSpaceDN w:val="0"/>
              <w:adjustRightInd w:val="0"/>
              <w:spacing w:after="0" w:line="240" w:lineRule="auto"/>
              <w:ind w:left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Физкультуру и спорт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1C096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szCs w:val="28"/>
                <w:lang w:eastAsia="ru-RU"/>
              </w:rPr>
              <w:t>82,3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6.2.10. 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E94A3C">
            <w:pPr>
              <w:autoSpaceDE w:val="0"/>
              <w:autoSpaceDN w:val="0"/>
              <w:adjustRightInd w:val="0"/>
              <w:spacing w:after="0" w:line="240" w:lineRule="auto"/>
              <w:ind w:left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Социальную политику 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F055A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161,8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6.2.11. 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E94A3C">
            <w:pPr>
              <w:autoSpaceDE w:val="0"/>
              <w:autoSpaceDN w:val="0"/>
              <w:adjustRightInd w:val="0"/>
              <w:spacing w:after="0" w:line="240" w:lineRule="auto"/>
              <w:ind w:left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Охрану общественного порядка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313C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0,0</w:t>
            </w:r>
          </w:p>
        </w:tc>
      </w:tr>
      <w:tr w:rsidR="00806AA2" w:rsidRPr="00A60733" w:rsidTr="00E94A3C">
        <w:trPr>
          <w:cantSplit/>
          <w:trHeight w:val="257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>6.3.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>Дефицит (-), профицит (+) местного бюджета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F055A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806AA2" w:rsidRPr="00A60733" w:rsidTr="00E94A3C">
        <w:trPr>
          <w:cantSplit/>
          <w:trHeight w:val="257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>6.4.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>Источники внутреннего финансирования дефицита бюджета: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6.4.1.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E94A3C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муниципальные внутренние заимствования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6.4.2.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E94A3C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заключение кредитных соглашений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6.4.3.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E94A3C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иное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</w:tr>
    </w:tbl>
    <w:p w:rsidR="00A60733" w:rsidRDefault="00A60733" w:rsidP="00A60733">
      <w:pPr>
        <w:widowControl w:val="0"/>
        <w:autoSpaceDE w:val="0"/>
        <w:autoSpaceDN w:val="0"/>
        <w:adjustRightInd w:val="0"/>
        <w:spacing w:after="0" w:line="240" w:lineRule="auto"/>
        <w:ind w:firstLine="709"/>
        <w:rPr>
          <w:szCs w:val="28"/>
        </w:rPr>
      </w:pPr>
    </w:p>
    <w:p w:rsidR="00E94A3C" w:rsidRDefault="00E94A3C" w:rsidP="00A60733">
      <w:pPr>
        <w:widowControl w:val="0"/>
        <w:autoSpaceDE w:val="0"/>
        <w:autoSpaceDN w:val="0"/>
        <w:adjustRightInd w:val="0"/>
        <w:spacing w:after="0" w:line="240" w:lineRule="auto"/>
        <w:ind w:firstLine="709"/>
        <w:rPr>
          <w:szCs w:val="28"/>
        </w:rPr>
      </w:pPr>
    </w:p>
    <w:p w:rsidR="00E94A3C" w:rsidRDefault="00A226EF" w:rsidP="00A60733">
      <w:pPr>
        <w:widowControl w:val="0"/>
        <w:autoSpaceDE w:val="0"/>
        <w:autoSpaceDN w:val="0"/>
        <w:adjustRightInd w:val="0"/>
        <w:spacing w:after="0" w:line="240" w:lineRule="auto"/>
        <w:ind w:firstLine="709"/>
        <w:rPr>
          <w:szCs w:val="28"/>
        </w:rPr>
      </w:pPr>
      <w:r>
        <w:rPr>
          <w:szCs w:val="28"/>
        </w:rPr>
        <w:t xml:space="preserve"> </w:t>
      </w:r>
    </w:p>
    <w:sectPr w:rsidR="00E94A3C" w:rsidSect="007C552C">
      <w:pgSz w:w="11906" w:h="16838"/>
      <w:pgMar w:top="1134" w:right="567" w:bottom="1134" w:left="1418" w:header="709" w:footer="709" w:gutter="0"/>
      <w:cols w:space="708"/>
      <w:titlePg/>
      <w:docGrid w:linePitch="381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FE5183" w:rsidRDefault="00FE5183" w:rsidP="005C6545">
      <w:pPr>
        <w:spacing w:after="0" w:line="240" w:lineRule="auto"/>
      </w:pPr>
      <w:r>
        <w:separator/>
      </w:r>
    </w:p>
  </w:endnote>
  <w:endnote w:type="continuationSeparator" w:id="0">
    <w:p w:rsidR="00FE5183" w:rsidRDefault="00FE5183" w:rsidP="005C654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FE5183" w:rsidRDefault="00FE5183" w:rsidP="005C6545">
      <w:pPr>
        <w:spacing w:after="0" w:line="240" w:lineRule="auto"/>
      </w:pPr>
      <w:r>
        <w:separator/>
      </w:r>
    </w:p>
  </w:footnote>
  <w:footnote w:type="continuationSeparator" w:id="0">
    <w:p w:rsidR="00FE5183" w:rsidRDefault="00FE5183" w:rsidP="005C654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2236D9" w:rsidRPr="002D6715" w:rsidRDefault="002236D9" w:rsidP="001F3AA1">
    <w:pPr>
      <w:pStyle w:val="aa"/>
      <w:jc w:val="center"/>
      <w:rPr>
        <w:sz w:val="20"/>
        <w:szCs w:val="20"/>
      </w:rPr>
    </w:pPr>
    <w:r w:rsidRPr="002D6715">
      <w:rPr>
        <w:sz w:val="20"/>
        <w:szCs w:val="20"/>
      </w:rPr>
      <w:fldChar w:fldCharType="begin"/>
    </w:r>
    <w:r w:rsidRPr="002D6715">
      <w:rPr>
        <w:sz w:val="20"/>
        <w:szCs w:val="20"/>
      </w:rPr>
      <w:instrText>PAGE   \* MERGEFORMAT</w:instrText>
    </w:r>
    <w:r w:rsidRPr="002D6715">
      <w:rPr>
        <w:sz w:val="20"/>
        <w:szCs w:val="20"/>
      </w:rPr>
      <w:fldChar w:fldCharType="separate"/>
    </w:r>
    <w:r w:rsidR="000F774B">
      <w:rPr>
        <w:noProof/>
        <w:sz w:val="20"/>
        <w:szCs w:val="20"/>
      </w:rPr>
      <w:t>9</w:t>
    </w:r>
    <w:r w:rsidRPr="002D6715">
      <w:rPr>
        <w:sz w:val="20"/>
        <w:szCs w:val="20"/>
      </w:rPr>
      <w:fldChar w:fldCharType="end"/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C64554B"/>
    <w:multiLevelType w:val="hybridMultilevel"/>
    <w:tmpl w:val="80DE57CA"/>
    <w:lvl w:ilvl="0" w:tplc="4F68C22A">
      <w:start w:val="2"/>
      <w:numFmt w:val="decimal"/>
      <w:lvlText w:val="%1."/>
      <w:lvlJc w:val="left"/>
      <w:pPr>
        <w:ind w:left="178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509" w:hanging="360"/>
      </w:pPr>
    </w:lvl>
    <w:lvl w:ilvl="2" w:tplc="0419001B" w:tentative="1">
      <w:start w:val="1"/>
      <w:numFmt w:val="lowerRoman"/>
      <w:lvlText w:val="%3."/>
      <w:lvlJc w:val="right"/>
      <w:pPr>
        <w:ind w:left="3229" w:hanging="180"/>
      </w:pPr>
    </w:lvl>
    <w:lvl w:ilvl="3" w:tplc="0419000F" w:tentative="1">
      <w:start w:val="1"/>
      <w:numFmt w:val="decimal"/>
      <w:lvlText w:val="%4."/>
      <w:lvlJc w:val="left"/>
      <w:pPr>
        <w:ind w:left="3949" w:hanging="360"/>
      </w:pPr>
    </w:lvl>
    <w:lvl w:ilvl="4" w:tplc="04190019" w:tentative="1">
      <w:start w:val="1"/>
      <w:numFmt w:val="lowerLetter"/>
      <w:lvlText w:val="%5."/>
      <w:lvlJc w:val="left"/>
      <w:pPr>
        <w:ind w:left="4669" w:hanging="360"/>
      </w:pPr>
    </w:lvl>
    <w:lvl w:ilvl="5" w:tplc="0419001B" w:tentative="1">
      <w:start w:val="1"/>
      <w:numFmt w:val="lowerRoman"/>
      <w:lvlText w:val="%6."/>
      <w:lvlJc w:val="right"/>
      <w:pPr>
        <w:ind w:left="5389" w:hanging="180"/>
      </w:pPr>
    </w:lvl>
    <w:lvl w:ilvl="6" w:tplc="0419000F" w:tentative="1">
      <w:start w:val="1"/>
      <w:numFmt w:val="decimal"/>
      <w:lvlText w:val="%7."/>
      <w:lvlJc w:val="left"/>
      <w:pPr>
        <w:ind w:left="6109" w:hanging="360"/>
      </w:pPr>
    </w:lvl>
    <w:lvl w:ilvl="7" w:tplc="04190019" w:tentative="1">
      <w:start w:val="1"/>
      <w:numFmt w:val="lowerLetter"/>
      <w:lvlText w:val="%8."/>
      <w:lvlJc w:val="left"/>
      <w:pPr>
        <w:ind w:left="6829" w:hanging="360"/>
      </w:pPr>
    </w:lvl>
    <w:lvl w:ilvl="8" w:tplc="0419001B" w:tentative="1">
      <w:start w:val="1"/>
      <w:numFmt w:val="lowerRoman"/>
      <w:lvlText w:val="%9."/>
      <w:lvlJc w:val="right"/>
      <w:pPr>
        <w:ind w:left="7549" w:hanging="180"/>
      </w:pPr>
    </w:lvl>
  </w:abstractNum>
  <w:abstractNum w:abstractNumId="1" w15:restartNumberingAfterBreak="0">
    <w:nsid w:val="27471009"/>
    <w:multiLevelType w:val="multilevel"/>
    <w:tmpl w:val="CACA531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27E41377"/>
    <w:multiLevelType w:val="hybridMultilevel"/>
    <w:tmpl w:val="FCCE2F2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804637A"/>
    <w:multiLevelType w:val="hybridMultilevel"/>
    <w:tmpl w:val="91D8A750"/>
    <w:lvl w:ilvl="0" w:tplc="750CB920">
      <w:start w:val="1"/>
      <w:numFmt w:val="decimal"/>
      <w:lvlText w:val="%1."/>
      <w:lvlJc w:val="left"/>
      <w:pPr>
        <w:ind w:left="795" w:hanging="510"/>
      </w:pPr>
    </w:lvl>
    <w:lvl w:ilvl="1" w:tplc="04190019">
      <w:start w:val="1"/>
      <w:numFmt w:val="lowerLetter"/>
      <w:lvlText w:val="%2."/>
      <w:lvlJc w:val="left"/>
      <w:pPr>
        <w:ind w:left="1365" w:hanging="360"/>
      </w:pPr>
    </w:lvl>
    <w:lvl w:ilvl="2" w:tplc="0419001B">
      <w:start w:val="1"/>
      <w:numFmt w:val="lowerRoman"/>
      <w:lvlText w:val="%3."/>
      <w:lvlJc w:val="right"/>
      <w:pPr>
        <w:ind w:left="2085" w:hanging="180"/>
      </w:pPr>
    </w:lvl>
    <w:lvl w:ilvl="3" w:tplc="0419000F">
      <w:start w:val="1"/>
      <w:numFmt w:val="decimal"/>
      <w:lvlText w:val="%4."/>
      <w:lvlJc w:val="left"/>
      <w:pPr>
        <w:ind w:left="2805" w:hanging="360"/>
      </w:pPr>
    </w:lvl>
    <w:lvl w:ilvl="4" w:tplc="04190019">
      <w:start w:val="1"/>
      <w:numFmt w:val="lowerLetter"/>
      <w:lvlText w:val="%5."/>
      <w:lvlJc w:val="left"/>
      <w:pPr>
        <w:ind w:left="3525" w:hanging="360"/>
      </w:pPr>
    </w:lvl>
    <w:lvl w:ilvl="5" w:tplc="0419001B">
      <w:start w:val="1"/>
      <w:numFmt w:val="lowerRoman"/>
      <w:lvlText w:val="%6."/>
      <w:lvlJc w:val="right"/>
      <w:pPr>
        <w:ind w:left="4245" w:hanging="180"/>
      </w:pPr>
    </w:lvl>
    <w:lvl w:ilvl="6" w:tplc="0419000F">
      <w:start w:val="1"/>
      <w:numFmt w:val="decimal"/>
      <w:lvlText w:val="%7."/>
      <w:lvlJc w:val="left"/>
      <w:pPr>
        <w:ind w:left="4965" w:hanging="360"/>
      </w:pPr>
    </w:lvl>
    <w:lvl w:ilvl="7" w:tplc="04190019">
      <w:start w:val="1"/>
      <w:numFmt w:val="lowerLetter"/>
      <w:lvlText w:val="%8."/>
      <w:lvlJc w:val="left"/>
      <w:pPr>
        <w:ind w:left="5685" w:hanging="360"/>
      </w:pPr>
    </w:lvl>
    <w:lvl w:ilvl="8" w:tplc="0419001B">
      <w:start w:val="1"/>
      <w:numFmt w:val="lowerRoman"/>
      <w:lvlText w:val="%9."/>
      <w:lvlJc w:val="right"/>
      <w:pPr>
        <w:ind w:left="6405" w:hanging="180"/>
      </w:pPr>
    </w:lvl>
  </w:abstractNum>
  <w:abstractNum w:abstractNumId="4" w15:restartNumberingAfterBreak="0">
    <w:nsid w:val="44774D9B"/>
    <w:multiLevelType w:val="multilevel"/>
    <w:tmpl w:val="04244752"/>
    <w:lvl w:ilvl="0">
      <w:start w:val="1"/>
      <w:numFmt w:val="decimal"/>
      <w:lvlText w:val="%1."/>
      <w:lvlJc w:val="left"/>
      <w:pPr>
        <w:ind w:left="525" w:hanging="52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26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70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24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1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04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58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480" w:hanging="2160"/>
      </w:pPr>
      <w:rPr>
        <w:rFonts w:hint="default"/>
      </w:rPr>
    </w:lvl>
  </w:abstractNum>
  <w:abstractNum w:abstractNumId="5" w15:restartNumberingAfterBreak="0">
    <w:nsid w:val="4CC02EB0"/>
    <w:multiLevelType w:val="hybridMultilevel"/>
    <w:tmpl w:val="BE9E3C14"/>
    <w:lvl w:ilvl="0" w:tplc="23E46F56">
      <w:start w:val="2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6" w15:restartNumberingAfterBreak="0">
    <w:nsid w:val="50947564"/>
    <w:multiLevelType w:val="multilevel"/>
    <w:tmpl w:val="A246D2D6"/>
    <w:lvl w:ilvl="0">
      <w:start w:val="2"/>
      <w:numFmt w:val="decimal"/>
      <w:lvlText w:val="%1"/>
      <w:lvlJc w:val="left"/>
      <w:pPr>
        <w:ind w:left="375" w:hanging="375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915" w:hanging="37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70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24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1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468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558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6480" w:hanging="2160"/>
      </w:pPr>
      <w:rPr>
        <w:rFonts w:hint="default"/>
      </w:rPr>
    </w:lvl>
  </w:abstractNum>
  <w:abstractNum w:abstractNumId="7" w15:restartNumberingAfterBreak="0">
    <w:nsid w:val="56360AC4"/>
    <w:multiLevelType w:val="multilevel"/>
    <w:tmpl w:val="64325564"/>
    <w:lvl w:ilvl="0">
      <w:start w:val="1"/>
      <w:numFmt w:val="decimal"/>
      <w:lvlText w:val="%1."/>
      <w:lvlJc w:val="left"/>
      <w:pPr>
        <w:ind w:left="390" w:hanging="39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80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88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432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540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68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792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936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0440" w:hanging="1800"/>
      </w:pPr>
      <w:rPr>
        <w:rFonts w:hint="default"/>
      </w:rPr>
    </w:lvl>
  </w:abstractNum>
  <w:abstractNum w:abstractNumId="8" w15:restartNumberingAfterBreak="0">
    <w:nsid w:val="5DD925F6"/>
    <w:multiLevelType w:val="multilevel"/>
    <w:tmpl w:val="B92A2414"/>
    <w:lvl w:ilvl="0">
      <w:start w:val="1"/>
      <w:numFmt w:val="decimal"/>
      <w:lvlText w:val="%1."/>
      <w:lvlJc w:val="left"/>
      <w:pPr>
        <w:ind w:left="1365" w:hanging="825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575" w:hanging="1035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575" w:hanging="1035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62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62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98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34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34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700" w:hanging="2160"/>
      </w:pPr>
      <w:rPr>
        <w:rFonts w:hint="default"/>
      </w:rPr>
    </w:lvl>
  </w:abstractNum>
  <w:abstractNum w:abstractNumId="9" w15:restartNumberingAfterBreak="0">
    <w:nsid w:val="644F6A48"/>
    <w:multiLevelType w:val="hybridMultilevel"/>
    <w:tmpl w:val="CA04B2FE"/>
    <w:lvl w:ilvl="0" w:tplc="94F4B866">
      <w:start w:val="2"/>
      <w:numFmt w:val="decimal"/>
      <w:lvlText w:val="%1."/>
      <w:lvlJc w:val="left"/>
      <w:pPr>
        <w:ind w:left="142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0" w15:restartNumberingAfterBreak="0">
    <w:nsid w:val="645A14A2"/>
    <w:multiLevelType w:val="multilevel"/>
    <w:tmpl w:val="041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1" w15:restartNumberingAfterBreak="0">
    <w:nsid w:val="6871176C"/>
    <w:multiLevelType w:val="multilevel"/>
    <w:tmpl w:val="CFD00446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1080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216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3600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396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4680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5040" w:hanging="1800"/>
      </w:pPr>
      <w:rPr>
        <w:rFonts w:hint="default"/>
      </w:rPr>
    </w:lvl>
  </w:abstractNum>
  <w:abstractNum w:abstractNumId="12" w15:restartNumberingAfterBreak="0">
    <w:nsid w:val="6DCD2744"/>
    <w:multiLevelType w:val="multilevel"/>
    <w:tmpl w:val="B92A2414"/>
    <w:lvl w:ilvl="0">
      <w:start w:val="1"/>
      <w:numFmt w:val="decimal"/>
      <w:lvlText w:val="%1."/>
      <w:lvlJc w:val="left"/>
      <w:pPr>
        <w:ind w:left="825" w:hanging="825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035" w:hanging="1035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35" w:hanging="1035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13" w15:restartNumberingAfterBreak="0">
    <w:nsid w:val="7AA3244F"/>
    <w:multiLevelType w:val="multilevel"/>
    <w:tmpl w:val="3A52C462"/>
    <w:lvl w:ilvl="0">
      <w:start w:val="2"/>
      <w:numFmt w:val="decimal"/>
      <w:lvlText w:val="%1."/>
      <w:lvlJc w:val="left"/>
      <w:pPr>
        <w:ind w:left="390" w:hanging="39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25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43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64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82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22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6200" w:hanging="1800"/>
      </w:pPr>
      <w:rPr>
        <w:rFonts w:hint="default"/>
      </w:rPr>
    </w:lvl>
  </w:abstractNum>
  <w:num w:numId="1">
    <w:abstractNumId w:val="12"/>
  </w:num>
  <w:num w:numId="2">
    <w:abstractNumId w:val="8"/>
  </w:num>
  <w:num w:numId="3">
    <w:abstractNumId w:val="4"/>
  </w:num>
  <w:num w:numId="4">
    <w:abstractNumId w:val="6"/>
  </w:num>
  <w:num w:numId="5">
    <w:abstractNumId w:val="10"/>
  </w:num>
  <w:num w:numId="6">
    <w:abstractNumId w:val="2"/>
  </w:num>
  <w:num w:numId="7">
    <w:abstractNumId w:val="11"/>
  </w:num>
  <w:num w:numId="8">
    <w:abstractNumId w:val="7"/>
  </w:num>
  <w:num w:numId="9">
    <w:abstractNumId w:val="13"/>
  </w:num>
  <w:num w:numId="10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5"/>
  </w:num>
  <w:num w:numId="12">
    <w:abstractNumId w:val="9"/>
  </w:num>
  <w:num w:numId="13">
    <w:abstractNumId w:val="0"/>
  </w:num>
  <w:num w:numId="14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24A9C"/>
    <w:rsid w:val="000013E4"/>
    <w:rsid w:val="000015A8"/>
    <w:rsid w:val="00001ABA"/>
    <w:rsid w:val="00002092"/>
    <w:rsid w:val="00002A89"/>
    <w:rsid w:val="000048AC"/>
    <w:rsid w:val="00004C98"/>
    <w:rsid w:val="000074CD"/>
    <w:rsid w:val="000106F1"/>
    <w:rsid w:val="00010788"/>
    <w:rsid w:val="00010F2E"/>
    <w:rsid w:val="0001186A"/>
    <w:rsid w:val="00013149"/>
    <w:rsid w:val="00014191"/>
    <w:rsid w:val="00016256"/>
    <w:rsid w:val="000172F8"/>
    <w:rsid w:val="000176D1"/>
    <w:rsid w:val="00021F4D"/>
    <w:rsid w:val="0002463A"/>
    <w:rsid w:val="00024790"/>
    <w:rsid w:val="00025613"/>
    <w:rsid w:val="00027320"/>
    <w:rsid w:val="00030544"/>
    <w:rsid w:val="0003145D"/>
    <w:rsid w:val="00032173"/>
    <w:rsid w:val="000413E5"/>
    <w:rsid w:val="00041A03"/>
    <w:rsid w:val="00041BC8"/>
    <w:rsid w:val="000424B7"/>
    <w:rsid w:val="00042BB6"/>
    <w:rsid w:val="00047315"/>
    <w:rsid w:val="0005176F"/>
    <w:rsid w:val="00051ABD"/>
    <w:rsid w:val="00051C59"/>
    <w:rsid w:val="000524E8"/>
    <w:rsid w:val="00054CCD"/>
    <w:rsid w:val="00054EEC"/>
    <w:rsid w:val="000578D6"/>
    <w:rsid w:val="00064BE7"/>
    <w:rsid w:val="00065268"/>
    <w:rsid w:val="000661A8"/>
    <w:rsid w:val="000665C0"/>
    <w:rsid w:val="00070255"/>
    <w:rsid w:val="00070B69"/>
    <w:rsid w:val="00071AEB"/>
    <w:rsid w:val="00075BFA"/>
    <w:rsid w:val="000771CE"/>
    <w:rsid w:val="00077865"/>
    <w:rsid w:val="00077CC3"/>
    <w:rsid w:val="0008203D"/>
    <w:rsid w:val="00082496"/>
    <w:rsid w:val="00082C69"/>
    <w:rsid w:val="00085726"/>
    <w:rsid w:val="00086373"/>
    <w:rsid w:val="00086D3A"/>
    <w:rsid w:val="00092F4C"/>
    <w:rsid w:val="00093D76"/>
    <w:rsid w:val="000948DC"/>
    <w:rsid w:val="000952DF"/>
    <w:rsid w:val="000A0D90"/>
    <w:rsid w:val="000A2799"/>
    <w:rsid w:val="000A6D94"/>
    <w:rsid w:val="000A7587"/>
    <w:rsid w:val="000A7C41"/>
    <w:rsid w:val="000B10B4"/>
    <w:rsid w:val="000B10CE"/>
    <w:rsid w:val="000B3B3E"/>
    <w:rsid w:val="000B58CD"/>
    <w:rsid w:val="000B7635"/>
    <w:rsid w:val="000B780C"/>
    <w:rsid w:val="000C0657"/>
    <w:rsid w:val="000C1189"/>
    <w:rsid w:val="000C2333"/>
    <w:rsid w:val="000C303A"/>
    <w:rsid w:val="000C42B1"/>
    <w:rsid w:val="000D0161"/>
    <w:rsid w:val="000D27A6"/>
    <w:rsid w:val="000D2BC3"/>
    <w:rsid w:val="000D434F"/>
    <w:rsid w:val="000D6722"/>
    <w:rsid w:val="000D7678"/>
    <w:rsid w:val="000E23F3"/>
    <w:rsid w:val="000E2C7A"/>
    <w:rsid w:val="000E48DC"/>
    <w:rsid w:val="000E51BD"/>
    <w:rsid w:val="000E64E9"/>
    <w:rsid w:val="000E7373"/>
    <w:rsid w:val="000E7AA8"/>
    <w:rsid w:val="000F2FDA"/>
    <w:rsid w:val="000F5757"/>
    <w:rsid w:val="000F774B"/>
    <w:rsid w:val="00101430"/>
    <w:rsid w:val="00101E77"/>
    <w:rsid w:val="00104421"/>
    <w:rsid w:val="00106FBF"/>
    <w:rsid w:val="001105D8"/>
    <w:rsid w:val="0011398A"/>
    <w:rsid w:val="0011592A"/>
    <w:rsid w:val="00120ACB"/>
    <w:rsid w:val="00120CF7"/>
    <w:rsid w:val="0012207D"/>
    <w:rsid w:val="00122960"/>
    <w:rsid w:val="0012340A"/>
    <w:rsid w:val="001235B1"/>
    <w:rsid w:val="00124448"/>
    <w:rsid w:val="0012469F"/>
    <w:rsid w:val="0012475D"/>
    <w:rsid w:val="00124CE6"/>
    <w:rsid w:val="00125E31"/>
    <w:rsid w:val="001263E4"/>
    <w:rsid w:val="0013194C"/>
    <w:rsid w:val="00133B1D"/>
    <w:rsid w:val="001344A5"/>
    <w:rsid w:val="0013643A"/>
    <w:rsid w:val="00137B44"/>
    <w:rsid w:val="00142993"/>
    <w:rsid w:val="00146533"/>
    <w:rsid w:val="001474D7"/>
    <w:rsid w:val="00151504"/>
    <w:rsid w:val="00152D64"/>
    <w:rsid w:val="0015387E"/>
    <w:rsid w:val="001546F4"/>
    <w:rsid w:val="00155ABD"/>
    <w:rsid w:val="00155CC9"/>
    <w:rsid w:val="00160ACE"/>
    <w:rsid w:val="00161310"/>
    <w:rsid w:val="00163E4F"/>
    <w:rsid w:val="00166F3B"/>
    <w:rsid w:val="00167C8E"/>
    <w:rsid w:val="0017022C"/>
    <w:rsid w:val="00170A35"/>
    <w:rsid w:val="00171EAD"/>
    <w:rsid w:val="00173465"/>
    <w:rsid w:val="0017410C"/>
    <w:rsid w:val="00174E5B"/>
    <w:rsid w:val="00177162"/>
    <w:rsid w:val="0018081A"/>
    <w:rsid w:val="00183067"/>
    <w:rsid w:val="001834A1"/>
    <w:rsid w:val="00183BBB"/>
    <w:rsid w:val="001848D6"/>
    <w:rsid w:val="00184CB1"/>
    <w:rsid w:val="00184DBE"/>
    <w:rsid w:val="00186968"/>
    <w:rsid w:val="001908F3"/>
    <w:rsid w:val="00190C9F"/>
    <w:rsid w:val="0019119E"/>
    <w:rsid w:val="00191ED4"/>
    <w:rsid w:val="001928FC"/>
    <w:rsid w:val="00192BEA"/>
    <w:rsid w:val="001945E1"/>
    <w:rsid w:val="00195262"/>
    <w:rsid w:val="00195EBE"/>
    <w:rsid w:val="001A0709"/>
    <w:rsid w:val="001A0C01"/>
    <w:rsid w:val="001A2749"/>
    <w:rsid w:val="001A5045"/>
    <w:rsid w:val="001A6291"/>
    <w:rsid w:val="001A6307"/>
    <w:rsid w:val="001B006E"/>
    <w:rsid w:val="001B2783"/>
    <w:rsid w:val="001B6973"/>
    <w:rsid w:val="001C0962"/>
    <w:rsid w:val="001C0E4A"/>
    <w:rsid w:val="001C3429"/>
    <w:rsid w:val="001C5BC6"/>
    <w:rsid w:val="001D105C"/>
    <w:rsid w:val="001D350A"/>
    <w:rsid w:val="001D37EF"/>
    <w:rsid w:val="001D52BB"/>
    <w:rsid w:val="001D7786"/>
    <w:rsid w:val="001E1891"/>
    <w:rsid w:val="001E2198"/>
    <w:rsid w:val="001E4096"/>
    <w:rsid w:val="001E60E3"/>
    <w:rsid w:val="001E7AC3"/>
    <w:rsid w:val="001F00B4"/>
    <w:rsid w:val="001F0A9D"/>
    <w:rsid w:val="001F3A74"/>
    <w:rsid w:val="001F3AA1"/>
    <w:rsid w:val="001F3C0E"/>
    <w:rsid w:val="001F478B"/>
    <w:rsid w:val="001F48B8"/>
    <w:rsid w:val="001F4B8E"/>
    <w:rsid w:val="001F634B"/>
    <w:rsid w:val="001F68FC"/>
    <w:rsid w:val="001F74CA"/>
    <w:rsid w:val="00200AF8"/>
    <w:rsid w:val="002011C2"/>
    <w:rsid w:val="00202CAA"/>
    <w:rsid w:val="00203C08"/>
    <w:rsid w:val="002047FA"/>
    <w:rsid w:val="00205A75"/>
    <w:rsid w:val="00207F42"/>
    <w:rsid w:val="00207F74"/>
    <w:rsid w:val="002121BE"/>
    <w:rsid w:val="00212F1B"/>
    <w:rsid w:val="00213717"/>
    <w:rsid w:val="00215C9F"/>
    <w:rsid w:val="002167F8"/>
    <w:rsid w:val="00217213"/>
    <w:rsid w:val="002206BD"/>
    <w:rsid w:val="002206ED"/>
    <w:rsid w:val="00220899"/>
    <w:rsid w:val="00221120"/>
    <w:rsid w:val="00221E04"/>
    <w:rsid w:val="002220AE"/>
    <w:rsid w:val="0022347F"/>
    <w:rsid w:val="002236D9"/>
    <w:rsid w:val="00223CBB"/>
    <w:rsid w:val="00225D26"/>
    <w:rsid w:val="002276D6"/>
    <w:rsid w:val="00230A74"/>
    <w:rsid w:val="0023140A"/>
    <w:rsid w:val="00233DB5"/>
    <w:rsid w:val="00235B24"/>
    <w:rsid w:val="00235CF6"/>
    <w:rsid w:val="00247186"/>
    <w:rsid w:val="00251729"/>
    <w:rsid w:val="00254FD3"/>
    <w:rsid w:val="00257CE4"/>
    <w:rsid w:val="00261195"/>
    <w:rsid w:val="0026322A"/>
    <w:rsid w:val="002639F6"/>
    <w:rsid w:val="00264207"/>
    <w:rsid w:val="00265426"/>
    <w:rsid w:val="002654B3"/>
    <w:rsid w:val="0026566B"/>
    <w:rsid w:val="0026577B"/>
    <w:rsid w:val="00265EDA"/>
    <w:rsid w:val="002671B7"/>
    <w:rsid w:val="002723F4"/>
    <w:rsid w:val="00274899"/>
    <w:rsid w:val="00275E12"/>
    <w:rsid w:val="002760EB"/>
    <w:rsid w:val="002760FF"/>
    <w:rsid w:val="00280C7F"/>
    <w:rsid w:val="00280E5D"/>
    <w:rsid w:val="002846C2"/>
    <w:rsid w:val="0028647B"/>
    <w:rsid w:val="00290E80"/>
    <w:rsid w:val="00291770"/>
    <w:rsid w:val="00291D7D"/>
    <w:rsid w:val="00292C04"/>
    <w:rsid w:val="00293CFE"/>
    <w:rsid w:val="00293FA2"/>
    <w:rsid w:val="00295620"/>
    <w:rsid w:val="002957BD"/>
    <w:rsid w:val="00296BE1"/>
    <w:rsid w:val="002A0427"/>
    <w:rsid w:val="002A06EC"/>
    <w:rsid w:val="002B0C1D"/>
    <w:rsid w:val="002B2000"/>
    <w:rsid w:val="002B29D1"/>
    <w:rsid w:val="002B2D73"/>
    <w:rsid w:val="002B3CA4"/>
    <w:rsid w:val="002B446B"/>
    <w:rsid w:val="002B6EBE"/>
    <w:rsid w:val="002B7212"/>
    <w:rsid w:val="002C557D"/>
    <w:rsid w:val="002C6D43"/>
    <w:rsid w:val="002C7A70"/>
    <w:rsid w:val="002D1189"/>
    <w:rsid w:val="002D1A9A"/>
    <w:rsid w:val="002D1F10"/>
    <w:rsid w:val="002D404B"/>
    <w:rsid w:val="002D5163"/>
    <w:rsid w:val="002D6715"/>
    <w:rsid w:val="002D79DD"/>
    <w:rsid w:val="002E1553"/>
    <w:rsid w:val="002E2253"/>
    <w:rsid w:val="002E2526"/>
    <w:rsid w:val="002E3D98"/>
    <w:rsid w:val="002E415C"/>
    <w:rsid w:val="002E55D6"/>
    <w:rsid w:val="002E59E0"/>
    <w:rsid w:val="002E5B8D"/>
    <w:rsid w:val="002E6004"/>
    <w:rsid w:val="002E6718"/>
    <w:rsid w:val="002F00D6"/>
    <w:rsid w:val="002F3789"/>
    <w:rsid w:val="002F4E64"/>
    <w:rsid w:val="002F5041"/>
    <w:rsid w:val="002F5CC6"/>
    <w:rsid w:val="002F60C7"/>
    <w:rsid w:val="002F6F0C"/>
    <w:rsid w:val="002F7690"/>
    <w:rsid w:val="003022C1"/>
    <w:rsid w:val="0030358D"/>
    <w:rsid w:val="00304E1D"/>
    <w:rsid w:val="00304FFB"/>
    <w:rsid w:val="0030516D"/>
    <w:rsid w:val="00313C25"/>
    <w:rsid w:val="0031573D"/>
    <w:rsid w:val="00321FF6"/>
    <w:rsid w:val="00323365"/>
    <w:rsid w:val="003258EE"/>
    <w:rsid w:val="003304F1"/>
    <w:rsid w:val="00330D53"/>
    <w:rsid w:val="003329A0"/>
    <w:rsid w:val="00335AC9"/>
    <w:rsid w:val="003360DB"/>
    <w:rsid w:val="003404E8"/>
    <w:rsid w:val="00341859"/>
    <w:rsid w:val="00341E5B"/>
    <w:rsid w:val="00342174"/>
    <w:rsid w:val="00343984"/>
    <w:rsid w:val="003451E0"/>
    <w:rsid w:val="0034550A"/>
    <w:rsid w:val="0034792A"/>
    <w:rsid w:val="00350A66"/>
    <w:rsid w:val="0035169E"/>
    <w:rsid w:val="003524D4"/>
    <w:rsid w:val="00352BED"/>
    <w:rsid w:val="003540B0"/>
    <w:rsid w:val="00357314"/>
    <w:rsid w:val="00357C66"/>
    <w:rsid w:val="00360479"/>
    <w:rsid w:val="00361C9F"/>
    <w:rsid w:val="003635A5"/>
    <w:rsid w:val="003640E7"/>
    <w:rsid w:val="00364AFD"/>
    <w:rsid w:val="00365884"/>
    <w:rsid w:val="003671F9"/>
    <w:rsid w:val="00370E72"/>
    <w:rsid w:val="003720C7"/>
    <w:rsid w:val="003721A1"/>
    <w:rsid w:val="00372268"/>
    <w:rsid w:val="003726F6"/>
    <w:rsid w:val="00376686"/>
    <w:rsid w:val="00380B98"/>
    <w:rsid w:val="00380EEE"/>
    <w:rsid w:val="00386C41"/>
    <w:rsid w:val="003A0199"/>
    <w:rsid w:val="003A24F4"/>
    <w:rsid w:val="003A33D7"/>
    <w:rsid w:val="003A38A0"/>
    <w:rsid w:val="003A38A4"/>
    <w:rsid w:val="003A50D2"/>
    <w:rsid w:val="003A67A1"/>
    <w:rsid w:val="003B332B"/>
    <w:rsid w:val="003B740F"/>
    <w:rsid w:val="003B7438"/>
    <w:rsid w:val="003C0F56"/>
    <w:rsid w:val="003C1F4A"/>
    <w:rsid w:val="003C552B"/>
    <w:rsid w:val="003C637B"/>
    <w:rsid w:val="003C64C2"/>
    <w:rsid w:val="003D0FE6"/>
    <w:rsid w:val="003D1C36"/>
    <w:rsid w:val="003D2C5F"/>
    <w:rsid w:val="003D39DD"/>
    <w:rsid w:val="003D3EDD"/>
    <w:rsid w:val="003D46EA"/>
    <w:rsid w:val="003D49AE"/>
    <w:rsid w:val="003E0310"/>
    <w:rsid w:val="003E24E5"/>
    <w:rsid w:val="003E5F9F"/>
    <w:rsid w:val="003E6A73"/>
    <w:rsid w:val="003F0AE7"/>
    <w:rsid w:val="003F0FF5"/>
    <w:rsid w:val="003F2452"/>
    <w:rsid w:val="003F27A9"/>
    <w:rsid w:val="003F3A50"/>
    <w:rsid w:val="003F42ED"/>
    <w:rsid w:val="003F5116"/>
    <w:rsid w:val="003F550D"/>
    <w:rsid w:val="0040207E"/>
    <w:rsid w:val="00402AE8"/>
    <w:rsid w:val="00403285"/>
    <w:rsid w:val="00403B14"/>
    <w:rsid w:val="00404D70"/>
    <w:rsid w:val="00405BFD"/>
    <w:rsid w:val="00406893"/>
    <w:rsid w:val="004073AB"/>
    <w:rsid w:val="004078D3"/>
    <w:rsid w:val="004104F4"/>
    <w:rsid w:val="00412AF3"/>
    <w:rsid w:val="00412C32"/>
    <w:rsid w:val="00413B69"/>
    <w:rsid w:val="004141F4"/>
    <w:rsid w:val="0042035E"/>
    <w:rsid w:val="00421915"/>
    <w:rsid w:val="00430182"/>
    <w:rsid w:val="00431D05"/>
    <w:rsid w:val="00434CA8"/>
    <w:rsid w:val="004353A1"/>
    <w:rsid w:val="004355C8"/>
    <w:rsid w:val="00435DDE"/>
    <w:rsid w:val="00437A20"/>
    <w:rsid w:val="004400DB"/>
    <w:rsid w:val="00440432"/>
    <w:rsid w:val="00440470"/>
    <w:rsid w:val="00442415"/>
    <w:rsid w:val="0044276F"/>
    <w:rsid w:val="00442D61"/>
    <w:rsid w:val="004439AA"/>
    <w:rsid w:val="00444994"/>
    <w:rsid w:val="00444F1C"/>
    <w:rsid w:val="00445985"/>
    <w:rsid w:val="00446055"/>
    <w:rsid w:val="004464D7"/>
    <w:rsid w:val="004464DB"/>
    <w:rsid w:val="00446F9C"/>
    <w:rsid w:val="0045107C"/>
    <w:rsid w:val="00454949"/>
    <w:rsid w:val="0045583B"/>
    <w:rsid w:val="00455E61"/>
    <w:rsid w:val="00457E43"/>
    <w:rsid w:val="004628C9"/>
    <w:rsid w:val="00463383"/>
    <w:rsid w:val="00465CA9"/>
    <w:rsid w:val="00470339"/>
    <w:rsid w:val="00473116"/>
    <w:rsid w:val="00473181"/>
    <w:rsid w:val="00473834"/>
    <w:rsid w:val="00473D84"/>
    <w:rsid w:val="004744A8"/>
    <w:rsid w:val="00474F36"/>
    <w:rsid w:val="004754A1"/>
    <w:rsid w:val="004760AE"/>
    <w:rsid w:val="0047707E"/>
    <w:rsid w:val="004771BF"/>
    <w:rsid w:val="00481AE1"/>
    <w:rsid w:val="004832B4"/>
    <w:rsid w:val="0048359B"/>
    <w:rsid w:val="00486A74"/>
    <w:rsid w:val="00486A7C"/>
    <w:rsid w:val="004874C7"/>
    <w:rsid w:val="00487CBB"/>
    <w:rsid w:val="0049044C"/>
    <w:rsid w:val="00490B3C"/>
    <w:rsid w:val="00490B77"/>
    <w:rsid w:val="00495378"/>
    <w:rsid w:val="0049638C"/>
    <w:rsid w:val="00497C07"/>
    <w:rsid w:val="004A40F5"/>
    <w:rsid w:val="004A7F4A"/>
    <w:rsid w:val="004B189D"/>
    <w:rsid w:val="004B2BE5"/>
    <w:rsid w:val="004B34CD"/>
    <w:rsid w:val="004B4AC2"/>
    <w:rsid w:val="004B5879"/>
    <w:rsid w:val="004B5DA6"/>
    <w:rsid w:val="004C00E4"/>
    <w:rsid w:val="004C0580"/>
    <w:rsid w:val="004C0802"/>
    <w:rsid w:val="004C1678"/>
    <w:rsid w:val="004C2294"/>
    <w:rsid w:val="004C285B"/>
    <w:rsid w:val="004C3E89"/>
    <w:rsid w:val="004C483D"/>
    <w:rsid w:val="004C74A9"/>
    <w:rsid w:val="004D0023"/>
    <w:rsid w:val="004D3367"/>
    <w:rsid w:val="004D3656"/>
    <w:rsid w:val="004D398F"/>
    <w:rsid w:val="004D5F8F"/>
    <w:rsid w:val="004D6F50"/>
    <w:rsid w:val="004D7121"/>
    <w:rsid w:val="004E0C5B"/>
    <w:rsid w:val="004E165F"/>
    <w:rsid w:val="004E2E3B"/>
    <w:rsid w:val="004E4179"/>
    <w:rsid w:val="004E4735"/>
    <w:rsid w:val="004E695A"/>
    <w:rsid w:val="004F1868"/>
    <w:rsid w:val="004F2285"/>
    <w:rsid w:val="004F44BE"/>
    <w:rsid w:val="004F4A2E"/>
    <w:rsid w:val="004F7F3A"/>
    <w:rsid w:val="005034F0"/>
    <w:rsid w:val="005054EE"/>
    <w:rsid w:val="00512438"/>
    <w:rsid w:val="0051297C"/>
    <w:rsid w:val="00514059"/>
    <w:rsid w:val="00514F17"/>
    <w:rsid w:val="0052232E"/>
    <w:rsid w:val="005234FA"/>
    <w:rsid w:val="00525A5C"/>
    <w:rsid w:val="00526278"/>
    <w:rsid w:val="00526E2F"/>
    <w:rsid w:val="0052732B"/>
    <w:rsid w:val="00527C13"/>
    <w:rsid w:val="00530759"/>
    <w:rsid w:val="00531795"/>
    <w:rsid w:val="0053237C"/>
    <w:rsid w:val="00533FD8"/>
    <w:rsid w:val="00534AA3"/>
    <w:rsid w:val="005365E1"/>
    <w:rsid w:val="00537653"/>
    <w:rsid w:val="00540001"/>
    <w:rsid w:val="00540522"/>
    <w:rsid w:val="00542A3A"/>
    <w:rsid w:val="00544852"/>
    <w:rsid w:val="00546E97"/>
    <w:rsid w:val="00546FF3"/>
    <w:rsid w:val="00547213"/>
    <w:rsid w:val="00547AE0"/>
    <w:rsid w:val="00553B3D"/>
    <w:rsid w:val="005540F2"/>
    <w:rsid w:val="00560312"/>
    <w:rsid w:val="005634EC"/>
    <w:rsid w:val="005648E4"/>
    <w:rsid w:val="00564A20"/>
    <w:rsid w:val="0056507C"/>
    <w:rsid w:val="0057119C"/>
    <w:rsid w:val="00572ED1"/>
    <w:rsid w:val="00576D2F"/>
    <w:rsid w:val="00580200"/>
    <w:rsid w:val="00582A71"/>
    <w:rsid w:val="00585A6F"/>
    <w:rsid w:val="00591778"/>
    <w:rsid w:val="005920A8"/>
    <w:rsid w:val="00593BA1"/>
    <w:rsid w:val="00593E9E"/>
    <w:rsid w:val="00594607"/>
    <w:rsid w:val="005975A5"/>
    <w:rsid w:val="005A1109"/>
    <w:rsid w:val="005A1439"/>
    <w:rsid w:val="005A3741"/>
    <w:rsid w:val="005A4CE5"/>
    <w:rsid w:val="005A7738"/>
    <w:rsid w:val="005B0F89"/>
    <w:rsid w:val="005B1777"/>
    <w:rsid w:val="005B1AF2"/>
    <w:rsid w:val="005B2FE3"/>
    <w:rsid w:val="005B44EB"/>
    <w:rsid w:val="005B46C8"/>
    <w:rsid w:val="005B5190"/>
    <w:rsid w:val="005B63E6"/>
    <w:rsid w:val="005C19D8"/>
    <w:rsid w:val="005C6545"/>
    <w:rsid w:val="005C6C72"/>
    <w:rsid w:val="005D0C77"/>
    <w:rsid w:val="005D4318"/>
    <w:rsid w:val="005D7708"/>
    <w:rsid w:val="005E13DA"/>
    <w:rsid w:val="005E2CBB"/>
    <w:rsid w:val="005E358F"/>
    <w:rsid w:val="005E4022"/>
    <w:rsid w:val="005E4823"/>
    <w:rsid w:val="005E6103"/>
    <w:rsid w:val="005F1A70"/>
    <w:rsid w:val="005F4D9A"/>
    <w:rsid w:val="006006E1"/>
    <w:rsid w:val="00601C6D"/>
    <w:rsid w:val="006027D6"/>
    <w:rsid w:val="00602BD9"/>
    <w:rsid w:val="006037E6"/>
    <w:rsid w:val="006039BB"/>
    <w:rsid w:val="0060429C"/>
    <w:rsid w:val="00607384"/>
    <w:rsid w:val="006103C4"/>
    <w:rsid w:val="00610640"/>
    <w:rsid w:val="006166CC"/>
    <w:rsid w:val="00617DC1"/>
    <w:rsid w:val="00623693"/>
    <w:rsid w:val="00624032"/>
    <w:rsid w:val="00624466"/>
    <w:rsid w:val="006247E3"/>
    <w:rsid w:val="0062566D"/>
    <w:rsid w:val="00625C2B"/>
    <w:rsid w:val="00625CA2"/>
    <w:rsid w:val="006261C9"/>
    <w:rsid w:val="00630D60"/>
    <w:rsid w:val="00631582"/>
    <w:rsid w:val="006323D1"/>
    <w:rsid w:val="0063279A"/>
    <w:rsid w:val="006333B7"/>
    <w:rsid w:val="00634237"/>
    <w:rsid w:val="00634DAB"/>
    <w:rsid w:val="00636EE4"/>
    <w:rsid w:val="00641BDF"/>
    <w:rsid w:val="0064568B"/>
    <w:rsid w:val="00647102"/>
    <w:rsid w:val="00647184"/>
    <w:rsid w:val="00647620"/>
    <w:rsid w:val="00647DA7"/>
    <w:rsid w:val="00651ADA"/>
    <w:rsid w:val="0065353D"/>
    <w:rsid w:val="006563CE"/>
    <w:rsid w:val="00660903"/>
    <w:rsid w:val="00660ADA"/>
    <w:rsid w:val="0066220D"/>
    <w:rsid w:val="00666457"/>
    <w:rsid w:val="006665C4"/>
    <w:rsid w:val="00667444"/>
    <w:rsid w:val="00670215"/>
    <w:rsid w:val="006723CE"/>
    <w:rsid w:val="00674909"/>
    <w:rsid w:val="00676D63"/>
    <w:rsid w:val="006777A7"/>
    <w:rsid w:val="00677A34"/>
    <w:rsid w:val="006802BA"/>
    <w:rsid w:val="00681C3C"/>
    <w:rsid w:val="0068445A"/>
    <w:rsid w:val="00686403"/>
    <w:rsid w:val="00686560"/>
    <w:rsid w:val="006927CB"/>
    <w:rsid w:val="0069417E"/>
    <w:rsid w:val="0069525E"/>
    <w:rsid w:val="00695B17"/>
    <w:rsid w:val="00696A72"/>
    <w:rsid w:val="006A2346"/>
    <w:rsid w:val="006A2A18"/>
    <w:rsid w:val="006A3255"/>
    <w:rsid w:val="006A642E"/>
    <w:rsid w:val="006A6D70"/>
    <w:rsid w:val="006A734A"/>
    <w:rsid w:val="006A7BAC"/>
    <w:rsid w:val="006A7DAF"/>
    <w:rsid w:val="006B0874"/>
    <w:rsid w:val="006B17E8"/>
    <w:rsid w:val="006B3684"/>
    <w:rsid w:val="006B51F6"/>
    <w:rsid w:val="006B6DCA"/>
    <w:rsid w:val="006C0C5B"/>
    <w:rsid w:val="006C0D2D"/>
    <w:rsid w:val="006C447A"/>
    <w:rsid w:val="006C4D41"/>
    <w:rsid w:val="006C4E77"/>
    <w:rsid w:val="006C73D2"/>
    <w:rsid w:val="006C74B5"/>
    <w:rsid w:val="006C7685"/>
    <w:rsid w:val="006D1F59"/>
    <w:rsid w:val="006D242E"/>
    <w:rsid w:val="006D3085"/>
    <w:rsid w:val="006D5097"/>
    <w:rsid w:val="006D716A"/>
    <w:rsid w:val="006D75CF"/>
    <w:rsid w:val="006D76AE"/>
    <w:rsid w:val="006E04D5"/>
    <w:rsid w:val="006E1889"/>
    <w:rsid w:val="006E1D7B"/>
    <w:rsid w:val="006E2043"/>
    <w:rsid w:val="006E3104"/>
    <w:rsid w:val="006E5F3D"/>
    <w:rsid w:val="006E5FAD"/>
    <w:rsid w:val="006E71D3"/>
    <w:rsid w:val="006F14E3"/>
    <w:rsid w:val="006F1951"/>
    <w:rsid w:val="006F1C50"/>
    <w:rsid w:val="006F32C6"/>
    <w:rsid w:val="006F3640"/>
    <w:rsid w:val="006F507D"/>
    <w:rsid w:val="006F7E60"/>
    <w:rsid w:val="00702AA4"/>
    <w:rsid w:val="00705281"/>
    <w:rsid w:val="007060AC"/>
    <w:rsid w:val="00706367"/>
    <w:rsid w:val="00707747"/>
    <w:rsid w:val="00710951"/>
    <w:rsid w:val="00712121"/>
    <w:rsid w:val="00712E93"/>
    <w:rsid w:val="0071662F"/>
    <w:rsid w:val="0071668D"/>
    <w:rsid w:val="00717186"/>
    <w:rsid w:val="00721259"/>
    <w:rsid w:val="00722D4C"/>
    <w:rsid w:val="00722FE5"/>
    <w:rsid w:val="0072326F"/>
    <w:rsid w:val="007232CC"/>
    <w:rsid w:val="007235B3"/>
    <w:rsid w:val="007256DE"/>
    <w:rsid w:val="00727C27"/>
    <w:rsid w:val="0073025A"/>
    <w:rsid w:val="0073152E"/>
    <w:rsid w:val="0073327E"/>
    <w:rsid w:val="00734115"/>
    <w:rsid w:val="00734EF3"/>
    <w:rsid w:val="0073667D"/>
    <w:rsid w:val="00737E8A"/>
    <w:rsid w:val="0074061F"/>
    <w:rsid w:val="007410E7"/>
    <w:rsid w:val="00742319"/>
    <w:rsid w:val="00747AB1"/>
    <w:rsid w:val="00750B18"/>
    <w:rsid w:val="00750F65"/>
    <w:rsid w:val="0075103E"/>
    <w:rsid w:val="007530DB"/>
    <w:rsid w:val="00753D3C"/>
    <w:rsid w:val="00755C06"/>
    <w:rsid w:val="007577D5"/>
    <w:rsid w:val="007619C2"/>
    <w:rsid w:val="00764139"/>
    <w:rsid w:val="00764B0E"/>
    <w:rsid w:val="007654AF"/>
    <w:rsid w:val="00770600"/>
    <w:rsid w:val="00770FA2"/>
    <w:rsid w:val="007725AE"/>
    <w:rsid w:val="0077474F"/>
    <w:rsid w:val="007750EA"/>
    <w:rsid w:val="00777B0E"/>
    <w:rsid w:val="007808AB"/>
    <w:rsid w:val="00780A9A"/>
    <w:rsid w:val="007828DD"/>
    <w:rsid w:val="0078683E"/>
    <w:rsid w:val="0078721E"/>
    <w:rsid w:val="00790E3C"/>
    <w:rsid w:val="007953FB"/>
    <w:rsid w:val="00796123"/>
    <w:rsid w:val="00796B17"/>
    <w:rsid w:val="00797C48"/>
    <w:rsid w:val="007A302F"/>
    <w:rsid w:val="007A31F7"/>
    <w:rsid w:val="007A4233"/>
    <w:rsid w:val="007A589F"/>
    <w:rsid w:val="007A6048"/>
    <w:rsid w:val="007A7641"/>
    <w:rsid w:val="007B10C1"/>
    <w:rsid w:val="007B1A0F"/>
    <w:rsid w:val="007B2BD9"/>
    <w:rsid w:val="007B36F7"/>
    <w:rsid w:val="007B3BCC"/>
    <w:rsid w:val="007B46A0"/>
    <w:rsid w:val="007B5FD4"/>
    <w:rsid w:val="007B7467"/>
    <w:rsid w:val="007C0338"/>
    <w:rsid w:val="007C0628"/>
    <w:rsid w:val="007C0AF0"/>
    <w:rsid w:val="007C0F7C"/>
    <w:rsid w:val="007C1A3A"/>
    <w:rsid w:val="007C1D02"/>
    <w:rsid w:val="007C2CE8"/>
    <w:rsid w:val="007C5217"/>
    <w:rsid w:val="007C5241"/>
    <w:rsid w:val="007C5401"/>
    <w:rsid w:val="007C552C"/>
    <w:rsid w:val="007C6812"/>
    <w:rsid w:val="007C6F46"/>
    <w:rsid w:val="007D0281"/>
    <w:rsid w:val="007D0485"/>
    <w:rsid w:val="007D2CF4"/>
    <w:rsid w:val="007D2D6A"/>
    <w:rsid w:val="007D69CF"/>
    <w:rsid w:val="007D6EA3"/>
    <w:rsid w:val="007D75BC"/>
    <w:rsid w:val="007E09BB"/>
    <w:rsid w:val="007E2606"/>
    <w:rsid w:val="007E31CB"/>
    <w:rsid w:val="007E4673"/>
    <w:rsid w:val="007E4C42"/>
    <w:rsid w:val="007E557E"/>
    <w:rsid w:val="007E6374"/>
    <w:rsid w:val="007E71E5"/>
    <w:rsid w:val="007E72A1"/>
    <w:rsid w:val="007E7894"/>
    <w:rsid w:val="007F1E3B"/>
    <w:rsid w:val="007F2F84"/>
    <w:rsid w:val="007F5145"/>
    <w:rsid w:val="007F7850"/>
    <w:rsid w:val="00800C29"/>
    <w:rsid w:val="008019AD"/>
    <w:rsid w:val="008034B3"/>
    <w:rsid w:val="00804137"/>
    <w:rsid w:val="00804A19"/>
    <w:rsid w:val="00805005"/>
    <w:rsid w:val="0080554F"/>
    <w:rsid w:val="00806AA2"/>
    <w:rsid w:val="00810489"/>
    <w:rsid w:val="0081239C"/>
    <w:rsid w:val="00813462"/>
    <w:rsid w:val="00813ED9"/>
    <w:rsid w:val="00814758"/>
    <w:rsid w:val="008156D4"/>
    <w:rsid w:val="00815706"/>
    <w:rsid w:val="00815CED"/>
    <w:rsid w:val="0081606B"/>
    <w:rsid w:val="0081606C"/>
    <w:rsid w:val="008169C9"/>
    <w:rsid w:val="00816C2E"/>
    <w:rsid w:val="00817954"/>
    <w:rsid w:val="0081795C"/>
    <w:rsid w:val="00817CEA"/>
    <w:rsid w:val="0082229A"/>
    <w:rsid w:val="00823225"/>
    <w:rsid w:val="00823656"/>
    <w:rsid w:val="00824274"/>
    <w:rsid w:val="00825A5F"/>
    <w:rsid w:val="0083116F"/>
    <w:rsid w:val="00832FEC"/>
    <w:rsid w:val="00841317"/>
    <w:rsid w:val="00841BA3"/>
    <w:rsid w:val="00843BC4"/>
    <w:rsid w:val="008445A9"/>
    <w:rsid w:val="00851092"/>
    <w:rsid w:val="00855987"/>
    <w:rsid w:val="00857FD6"/>
    <w:rsid w:val="00862027"/>
    <w:rsid w:val="0086311D"/>
    <w:rsid w:val="00863799"/>
    <w:rsid w:val="00863D1F"/>
    <w:rsid w:val="00866D03"/>
    <w:rsid w:val="00867212"/>
    <w:rsid w:val="00871108"/>
    <w:rsid w:val="008715DA"/>
    <w:rsid w:val="0087213B"/>
    <w:rsid w:val="00876A5A"/>
    <w:rsid w:val="00881608"/>
    <w:rsid w:val="00882891"/>
    <w:rsid w:val="00882E83"/>
    <w:rsid w:val="008844B2"/>
    <w:rsid w:val="00884B31"/>
    <w:rsid w:val="00885130"/>
    <w:rsid w:val="00885183"/>
    <w:rsid w:val="0088684A"/>
    <w:rsid w:val="00891312"/>
    <w:rsid w:val="00894212"/>
    <w:rsid w:val="008952DF"/>
    <w:rsid w:val="008976F6"/>
    <w:rsid w:val="008A1F10"/>
    <w:rsid w:val="008A2BD1"/>
    <w:rsid w:val="008A3C53"/>
    <w:rsid w:val="008A5A5C"/>
    <w:rsid w:val="008A5DFA"/>
    <w:rsid w:val="008B03CA"/>
    <w:rsid w:val="008B3D7E"/>
    <w:rsid w:val="008B5FF6"/>
    <w:rsid w:val="008B6A58"/>
    <w:rsid w:val="008B77D5"/>
    <w:rsid w:val="008C2C8B"/>
    <w:rsid w:val="008C4FBA"/>
    <w:rsid w:val="008C787C"/>
    <w:rsid w:val="008C7DAA"/>
    <w:rsid w:val="008D0B34"/>
    <w:rsid w:val="008D1300"/>
    <w:rsid w:val="008D2E81"/>
    <w:rsid w:val="008D2F42"/>
    <w:rsid w:val="008E1DE5"/>
    <w:rsid w:val="008E227C"/>
    <w:rsid w:val="008E2685"/>
    <w:rsid w:val="008E3837"/>
    <w:rsid w:val="008E6FA7"/>
    <w:rsid w:val="008E75D2"/>
    <w:rsid w:val="008F124C"/>
    <w:rsid w:val="008F368A"/>
    <w:rsid w:val="008F4432"/>
    <w:rsid w:val="008F4519"/>
    <w:rsid w:val="008F5D98"/>
    <w:rsid w:val="008F657F"/>
    <w:rsid w:val="008F65B1"/>
    <w:rsid w:val="00901CC0"/>
    <w:rsid w:val="00902B09"/>
    <w:rsid w:val="009041F5"/>
    <w:rsid w:val="009059B9"/>
    <w:rsid w:val="00906EC3"/>
    <w:rsid w:val="00910906"/>
    <w:rsid w:val="00910A29"/>
    <w:rsid w:val="00910CC2"/>
    <w:rsid w:val="0091136D"/>
    <w:rsid w:val="00914160"/>
    <w:rsid w:val="00915A10"/>
    <w:rsid w:val="00917878"/>
    <w:rsid w:val="0092005C"/>
    <w:rsid w:val="00920BDF"/>
    <w:rsid w:val="00921598"/>
    <w:rsid w:val="00926AB1"/>
    <w:rsid w:val="00930D38"/>
    <w:rsid w:val="00930D3C"/>
    <w:rsid w:val="00931AD4"/>
    <w:rsid w:val="00931C2C"/>
    <w:rsid w:val="009343D0"/>
    <w:rsid w:val="009346FB"/>
    <w:rsid w:val="00934748"/>
    <w:rsid w:val="00934FB7"/>
    <w:rsid w:val="0093643A"/>
    <w:rsid w:val="00936540"/>
    <w:rsid w:val="00936D3E"/>
    <w:rsid w:val="009417AA"/>
    <w:rsid w:val="00941CD2"/>
    <w:rsid w:val="00946875"/>
    <w:rsid w:val="00947029"/>
    <w:rsid w:val="009509CB"/>
    <w:rsid w:val="00950B02"/>
    <w:rsid w:val="00951BA8"/>
    <w:rsid w:val="00953332"/>
    <w:rsid w:val="00953712"/>
    <w:rsid w:val="00954558"/>
    <w:rsid w:val="009562EA"/>
    <w:rsid w:val="00956F1E"/>
    <w:rsid w:val="009578E2"/>
    <w:rsid w:val="00957CBC"/>
    <w:rsid w:val="00967446"/>
    <w:rsid w:val="009675A5"/>
    <w:rsid w:val="009730C0"/>
    <w:rsid w:val="00973512"/>
    <w:rsid w:val="009740BE"/>
    <w:rsid w:val="00976964"/>
    <w:rsid w:val="00977E0F"/>
    <w:rsid w:val="00977FF7"/>
    <w:rsid w:val="009835C6"/>
    <w:rsid w:val="009850B0"/>
    <w:rsid w:val="00987810"/>
    <w:rsid w:val="0099085B"/>
    <w:rsid w:val="00991343"/>
    <w:rsid w:val="009914C8"/>
    <w:rsid w:val="0099671A"/>
    <w:rsid w:val="009A03A1"/>
    <w:rsid w:val="009A0DEC"/>
    <w:rsid w:val="009A12C6"/>
    <w:rsid w:val="009A1717"/>
    <w:rsid w:val="009A1B87"/>
    <w:rsid w:val="009A38F0"/>
    <w:rsid w:val="009A3BA4"/>
    <w:rsid w:val="009A4584"/>
    <w:rsid w:val="009A5199"/>
    <w:rsid w:val="009B23CB"/>
    <w:rsid w:val="009B3194"/>
    <w:rsid w:val="009B4409"/>
    <w:rsid w:val="009B6CEF"/>
    <w:rsid w:val="009B7ED4"/>
    <w:rsid w:val="009C0F2F"/>
    <w:rsid w:val="009C14E4"/>
    <w:rsid w:val="009C1C4F"/>
    <w:rsid w:val="009C1E3D"/>
    <w:rsid w:val="009C2510"/>
    <w:rsid w:val="009C3D64"/>
    <w:rsid w:val="009C47DA"/>
    <w:rsid w:val="009C50CD"/>
    <w:rsid w:val="009C5BB3"/>
    <w:rsid w:val="009D0864"/>
    <w:rsid w:val="009D25FA"/>
    <w:rsid w:val="009D5872"/>
    <w:rsid w:val="009D6237"/>
    <w:rsid w:val="009D7828"/>
    <w:rsid w:val="009E23BD"/>
    <w:rsid w:val="009F5F57"/>
    <w:rsid w:val="009F6391"/>
    <w:rsid w:val="009F67FA"/>
    <w:rsid w:val="009F7217"/>
    <w:rsid w:val="00A00916"/>
    <w:rsid w:val="00A02452"/>
    <w:rsid w:val="00A0311F"/>
    <w:rsid w:val="00A031CE"/>
    <w:rsid w:val="00A03227"/>
    <w:rsid w:val="00A03848"/>
    <w:rsid w:val="00A05415"/>
    <w:rsid w:val="00A0549E"/>
    <w:rsid w:val="00A05CE3"/>
    <w:rsid w:val="00A10AC3"/>
    <w:rsid w:val="00A13DEF"/>
    <w:rsid w:val="00A149FA"/>
    <w:rsid w:val="00A1773B"/>
    <w:rsid w:val="00A20DA2"/>
    <w:rsid w:val="00A22018"/>
    <w:rsid w:val="00A226EF"/>
    <w:rsid w:val="00A227B3"/>
    <w:rsid w:val="00A24C6B"/>
    <w:rsid w:val="00A26B5C"/>
    <w:rsid w:val="00A26C96"/>
    <w:rsid w:val="00A27A05"/>
    <w:rsid w:val="00A303E8"/>
    <w:rsid w:val="00A338BD"/>
    <w:rsid w:val="00A33D5E"/>
    <w:rsid w:val="00A34281"/>
    <w:rsid w:val="00A34853"/>
    <w:rsid w:val="00A41770"/>
    <w:rsid w:val="00A442F1"/>
    <w:rsid w:val="00A44D79"/>
    <w:rsid w:val="00A50B3F"/>
    <w:rsid w:val="00A50C28"/>
    <w:rsid w:val="00A52A69"/>
    <w:rsid w:val="00A577AB"/>
    <w:rsid w:val="00A60035"/>
    <w:rsid w:val="00A60264"/>
    <w:rsid w:val="00A60733"/>
    <w:rsid w:val="00A63722"/>
    <w:rsid w:val="00A64E81"/>
    <w:rsid w:val="00A663AA"/>
    <w:rsid w:val="00A701EA"/>
    <w:rsid w:val="00A708F7"/>
    <w:rsid w:val="00A72AA5"/>
    <w:rsid w:val="00A7397E"/>
    <w:rsid w:val="00A74E15"/>
    <w:rsid w:val="00A750C7"/>
    <w:rsid w:val="00A7571B"/>
    <w:rsid w:val="00A76AD1"/>
    <w:rsid w:val="00A774C8"/>
    <w:rsid w:val="00A77FEE"/>
    <w:rsid w:val="00A80B4F"/>
    <w:rsid w:val="00A81B84"/>
    <w:rsid w:val="00A82808"/>
    <w:rsid w:val="00A83531"/>
    <w:rsid w:val="00A84E98"/>
    <w:rsid w:val="00A85F2A"/>
    <w:rsid w:val="00A86516"/>
    <w:rsid w:val="00A86BD9"/>
    <w:rsid w:val="00A872C1"/>
    <w:rsid w:val="00A8777A"/>
    <w:rsid w:val="00A90741"/>
    <w:rsid w:val="00A90824"/>
    <w:rsid w:val="00A9256B"/>
    <w:rsid w:val="00A94348"/>
    <w:rsid w:val="00A95FB6"/>
    <w:rsid w:val="00A973D4"/>
    <w:rsid w:val="00A97623"/>
    <w:rsid w:val="00AA2DD0"/>
    <w:rsid w:val="00AA2FF3"/>
    <w:rsid w:val="00AA31CF"/>
    <w:rsid w:val="00AA3F89"/>
    <w:rsid w:val="00AA422C"/>
    <w:rsid w:val="00AA4CEB"/>
    <w:rsid w:val="00AA60D5"/>
    <w:rsid w:val="00AA6C4F"/>
    <w:rsid w:val="00AA6C5D"/>
    <w:rsid w:val="00AB2BE0"/>
    <w:rsid w:val="00AB34B1"/>
    <w:rsid w:val="00AB4757"/>
    <w:rsid w:val="00AB4AFB"/>
    <w:rsid w:val="00AB5528"/>
    <w:rsid w:val="00AC0097"/>
    <w:rsid w:val="00AC38B8"/>
    <w:rsid w:val="00AC7E4B"/>
    <w:rsid w:val="00AD1EAE"/>
    <w:rsid w:val="00AD1FA9"/>
    <w:rsid w:val="00AD2663"/>
    <w:rsid w:val="00AD3753"/>
    <w:rsid w:val="00AD6789"/>
    <w:rsid w:val="00AE0CF5"/>
    <w:rsid w:val="00AE0EA0"/>
    <w:rsid w:val="00AE1B7F"/>
    <w:rsid w:val="00AE258A"/>
    <w:rsid w:val="00AE279E"/>
    <w:rsid w:val="00AE2F40"/>
    <w:rsid w:val="00AE303C"/>
    <w:rsid w:val="00AE545C"/>
    <w:rsid w:val="00AE5FC3"/>
    <w:rsid w:val="00AE6DAF"/>
    <w:rsid w:val="00AF4438"/>
    <w:rsid w:val="00AF5705"/>
    <w:rsid w:val="00AF5739"/>
    <w:rsid w:val="00AF7F06"/>
    <w:rsid w:val="00B0101E"/>
    <w:rsid w:val="00B07E0A"/>
    <w:rsid w:val="00B10F2C"/>
    <w:rsid w:val="00B12D4E"/>
    <w:rsid w:val="00B134F2"/>
    <w:rsid w:val="00B16289"/>
    <w:rsid w:val="00B17979"/>
    <w:rsid w:val="00B17AC8"/>
    <w:rsid w:val="00B2192C"/>
    <w:rsid w:val="00B24C5B"/>
    <w:rsid w:val="00B262B6"/>
    <w:rsid w:val="00B33460"/>
    <w:rsid w:val="00B34128"/>
    <w:rsid w:val="00B34877"/>
    <w:rsid w:val="00B36A5C"/>
    <w:rsid w:val="00B407D9"/>
    <w:rsid w:val="00B40C1D"/>
    <w:rsid w:val="00B427B1"/>
    <w:rsid w:val="00B437BF"/>
    <w:rsid w:val="00B438F7"/>
    <w:rsid w:val="00B4394F"/>
    <w:rsid w:val="00B43C46"/>
    <w:rsid w:val="00B45283"/>
    <w:rsid w:val="00B47DDE"/>
    <w:rsid w:val="00B518A5"/>
    <w:rsid w:val="00B52A5A"/>
    <w:rsid w:val="00B53EC4"/>
    <w:rsid w:val="00B54C4B"/>
    <w:rsid w:val="00B551C1"/>
    <w:rsid w:val="00B5540F"/>
    <w:rsid w:val="00B554DA"/>
    <w:rsid w:val="00B61935"/>
    <w:rsid w:val="00B61A43"/>
    <w:rsid w:val="00B62B97"/>
    <w:rsid w:val="00B64505"/>
    <w:rsid w:val="00B64D78"/>
    <w:rsid w:val="00B65C9B"/>
    <w:rsid w:val="00B66F47"/>
    <w:rsid w:val="00B678B2"/>
    <w:rsid w:val="00B67912"/>
    <w:rsid w:val="00B7011A"/>
    <w:rsid w:val="00B703CB"/>
    <w:rsid w:val="00B70BB1"/>
    <w:rsid w:val="00B730E4"/>
    <w:rsid w:val="00B73C41"/>
    <w:rsid w:val="00B73CE1"/>
    <w:rsid w:val="00B74754"/>
    <w:rsid w:val="00B76F7B"/>
    <w:rsid w:val="00B77119"/>
    <w:rsid w:val="00B77523"/>
    <w:rsid w:val="00B7789F"/>
    <w:rsid w:val="00B81951"/>
    <w:rsid w:val="00B84C17"/>
    <w:rsid w:val="00B87B7F"/>
    <w:rsid w:val="00B9014B"/>
    <w:rsid w:val="00B903FA"/>
    <w:rsid w:val="00B90767"/>
    <w:rsid w:val="00B90A96"/>
    <w:rsid w:val="00B92B6F"/>
    <w:rsid w:val="00B92D7F"/>
    <w:rsid w:val="00B95705"/>
    <w:rsid w:val="00B96DAD"/>
    <w:rsid w:val="00BA1707"/>
    <w:rsid w:val="00BA1B8E"/>
    <w:rsid w:val="00BA3698"/>
    <w:rsid w:val="00BA4230"/>
    <w:rsid w:val="00BA44D2"/>
    <w:rsid w:val="00BA4CFE"/>
    <w:rsid w:val="00BA4E68"/>
    <w:rsid w:val="00BA4F3C"/>
    <w:rsid w:val="00BA6518"/>
    <w:rsid w:val="00BB0276"/>
    <w:rsid w:val="00BB13FD"/>
    <w:rsid w:val="00BB1C92"/>
    <w:rsid w:val="00BB56FD"/>
    <w:rsid w:val="00BB5815"/>
    <w:rsid w:val="00BB5D84"/>
    <w:rsid w:val="00BB6ABF"/>
    <w:rsid w:val="00BB6B71"/>
    <w:rsid w:val="00BC1F5F"/>
    <w:rsid w:val="00BC5443"/>
    <w:rsid w:val="00BC54A5"/>
    <w:rsid w:val="00BC75B5"/>
    <w:rsid w:val="00BC7D8B"/>
    <w:rsid w:val="00BD0558"/>
    <w:rsid w:val="00BD0C24"/>
    <w:rsid w:val="00BD1375"/>
    <w:rsid w:val="00BD6CEF"/>
    <w:rsid w:val="00BE3EBD"/>
    <w:rsid w:val="00BE4B08"/>
    <w:rsid w:val="00BF2342"/>
    <w:rsid w:val="00BF2A2A"/>
    <w:rsid w:val="00BF58C2"/>
    <w:rsid w:val="00BF5D64"/>
    <w:rsid w:val="00C0063C"/>
    <w:rsid w:val="00C00A04"/>
    <w:rsid w:val="00C034C2"/>
    <w:rsid w:val="00C036F6"/>
    <w:rsid w:val="00C03855"/>
    <w:rsid w:val="00C06CFC"/>
    <w:rsid w:val="00C10388"/>
    <w:rsid w:val="00C10B00"/>
    <w:rsid w:val="00C14799"/>
    <w:rsid w:val="00C15FFB"/>
    <w:rsid w:val="00C16C40"/>
    <w:rsid w:val="00C252BC"/>
    <w:rsid w:val="00C279FC"/>
    <w:rsid w:val="00C305ED"/>
    <w:rsid w:val="00C30EEE"/>
    <w:rsid w:val="00C33EAE"/>
    <w:rsid w:val="00C37DD5"/>
    <w:rsid w:val="00C42300"/>
    <w:rsid w:val="00C423BA"/>
    <w:rsid w:val="00C47433"/>
    <w:rsid w:val="00C47973"/>
    <w:rsid w:val="00C47C51"/>
    <w:rsid w:val="00C47CDC"/>
    <w:rsid w:val="00C50CF4"/>
    <w:rsid w:val="00C51551"/>
    <w:rsid w:val="00C611A2"/>
    <w:rsid w:val="00C6292B"/>
    <w:rsid w:val="00C63AB1"/>
    <w:rsid w:val="00C6469F"/>
    <w:rsid w:val="00C64AAE"/>
    <w:rsid w:val="00C65BE2"/>
    <w:rsid w:val="00C66563"/>
    <w:rsid w:val="00C66AC4"/>
    <w:rsid w:val="00C70A9A"/>
    <w:rsid w:val="00C7146A"/>
    <w:rsid w:val="00C7231F"/>
    <w:rsid w:val="00C7368B"/>
    <w:rsid w:val="00C73BC6"/>
    <w:rsid w:val="00C74E7F"/>
    <w:rsid w:val="00C753ED"/>
    <w:rsid w:val="00C7572C"/>
    <w:rsid w:val="00C769A5"/>
    <w:rsid w:val="00C77776"/>
    <w:rsid w:val="00C77D1A"/>
    <w:rsid w:val="00C77DD3"/>
    <w:rsid w:val="00C80FAC"/>
    <w:rsid w:val="00C8160F"/>
    <w:rsid w:val="00C82535"/>
    <w:rsid w:val="00C82567"/>
    <w:rsid w:val="00C84439"/>
    <w:rsid w:val="00C84810"/>
    <w:rsid w:val="00C851DE"/>
    <w:rsid w:val="00C855E3"/>
    <w:rsid w:val="00C9129A"/>
    <w:rsid w:val="00C915C3"/>
    <w:rsid w:val="00C93192"/>
    <w:rsid w:val="00C940EB"/>
    <w:rsid w:val="00C96494"/>
    <w:rsid w:val="00C968D6"/>
    <w:rsid w:val="00C97C21"/>
    <w:rsid w:val="00CA00C6"/>
    <w:rsid w:val="00CA1C06"/>
    <w:rsid w:val="00CA3947"/>
    <w:rsid w:val="00CA4D1A"/>
    <w:rsid w:val="00CA4FED"/>
    <w:rsid w:val="00CA6BCA"/>
    <w:rsid w:val="00CA7069"/>
    <w:rsid w:val="00CB024A"/>
    <w:rsid w:val="00CB1463"/>
    <w:rsid w:val="00CB20D6"/>
    <w:rsid w:val="00CB2C28"/>
    <w:rsid w:val="00CB3834"/>
    <w:rsid w:val="00CB3C97"/>
    <w:rsid w:val="00CB3DDB"/>
    <w:rsid w:val="00CB406B"/>
    <w:rsid w:val="00CB49A8"/>
    <w:rsid w:val="00CB535E"/>
    <w:rsid w:val="00CB544A"/>
    <w:rsid w:val="00CB5F2C"/>
    <w:rsid w:val="00CB6691"/>
    <w:rsid w:val="00CB79A3"/>
    <w:rsid w:val="00CC26B7"/>
    <w:rsid w:val="00CC30CD"/>
    <w:rsid w:val="00CC5196"/>
    <w:rsid w:val="00CC6578"/>
    <w:rsid w:val="00CD058C"/>
    <w:rsid w:val="00CD1303"/>
    <w:rsid w:val="00CD1716"/>
    <w:rsid w:val="00CD2925"/>
    <w:rsid w:val="00CD6C08"/>
    <w:rsid w:val="00CD7330"/>
    <w:rsid w:val="00CE6F3C"/>
    <w:rsid w:val="00CE7CA2"/>
    <w:rsid w:val="00CF2813"/>
    <w:rsid w:val="00CF2C1A"/>
    <w:rsid w:val="00CF60F3"/>
    <w:rsid w:val="00CF7361"/>
    <w:rsid w:val="00D0737A"/>
    <w:rsid w:val="00D11965"/>
    <w:rsid w:val="00D11966"/>
    <w:rsid w:val="00D17C8B"/>
    <w:rsid w:val="00D20834"/>
    <w:rsid w:val="00D20A3A"/>
    <w:rsid w:val="00D2442C"/>
    <w:rsid w:val="00D24A9C"/>
    <w:rsid w:val="00D26A83"/>
    <w:rsid w:val="00D2714D"/>
    <w:rsid w:val="00D3063C"/>
    <w:rsid w:val="00D3110E"/>
    <w:rsid w:val="00D322F3"/>
    <w:rsid w:val="00D32C64"/>
    <w:rsid w:val="00D334BE"/>
    <w:rsid w:val="00D33CB4"/>
    <w:rsid w:val="00D349BD"/>
    <w:rsid w:val="00D361CF"/>
    <w:rsid w:val="00D365D7"/>
    <w:rsid w:val="00D37136"/>
    <w:rsid w:val="00D40C00"/>
    <w:rsid w:val="00D40CD6"/>
    <w:rsid w:val="00D42092"/>
    <w:rsid w:val="00D42A95"/>
    <w:rsid w:val="00D42CB8"/>
    <w:rsid w:val="00D43A66"/>
    <w:rsid w:val="00D46835"/>
    <w:rsid w:val="00D505D0"/>
    <w:rsid w:val="00D50655"/>
    <w:rsid w:val="00D51292"/>
    <w:rsid w:val="00D51446"/>
    <w:rsid w:val="00D53308"/>
    <w:rsid w:val="00D5351C"/>
    <w:rsid w:val="00D55546"/>
    <w:rsid w:val="00D5794D"/>
    <w:rsid w:val="00D61B2F"/>
    <w:rsid w:val="00D64C8F"/>
    <w:rsid w:val="00D70F63"/>
    <w:rsid w:val="00D717D6"/>
    <w:rsid w:val="00D72F51"/>
    <w:rsid w:val="00D74EEA"/>
    <w:rsid w:val="00D751CD"/>
    <w:rsid w:val="00D75680"/>
    <w:rsid w:val="00D760C6"/>
    <w:rsid w:val="00D76681"/>
    <w:rsid w:val="00D815C2"/>
    <w:rsid w:val="00D82988"/>
    <w:rsid w:val="00D834F3"/>
    <w:rsid w:val="00D84972"/>
    <w:rsid w:val="00D866C9"/>
    <w:rsid w:val="00D869DB"/>
    <w:rsid w:val="00D8720B"/>
    <w:rsid w:val="00D90D1D"/>
    <w:rsid w:val="00D91A1C"/>
    <w:rsid w:val="00D9379D"/>
    <w:rsid w:val="00D94661"/>
    <w:rsid w:val="00D9512A"/>
    <w:rsid w:val="00D95BEA"/>
    <w:rsid w:val="00DA1464"/>
    <w:rsid w:val="00DA4C63"/>
    <w:rsid w:val="00DA5218"/>
    <w:rsid w:val="00DB0C83"/>
    <w:rsid w:val="00DB0E00"/>
    <w:rsid w:val="00DB1B01"/>
    <w:rsid w:val="00DB27D4"/>
    <w:rsid w:val="00DB3693"/>
    <w:rsid w:val="00DB4134"/>
    <w:rsid w:val="00DB4E27"/>
    <w:rsid w:val="00DB5200"/>
    <w:rsid w:val="00DB5764"/>
    <w:rsid w:val="00DB784C"/>
    <w:rsid w:val="00DB78C7"/>
    <w:rsid w:val="00DC1D97"/>
    <w:rsid w:val="00DC27B6"/>
    <w:rsid w:val="00DC2FA5"/>
    <w:rsid w:val="00DC308A"/>
    <w:rsid w:val="00DC397B"/>
    <w:rsid w:val="00DC3C31"/>
    <w:rsid w:val="00DC5DFB"/>
    <w:rsid w:val="00DD03E8"/>
    <w:rsid w:val="00DD07EC"/>
    <w:rsid w:val="00DD08F6"/>
    <w:rsid w:val="00DD0E1E"/>
    <w:rsid w:val="00DD35A6"/>
    <w:rsid w:val="00DD447A"/>
    <w:rsid w:val="00DD58EB"/>
    <w:rsid w:val="00DD66F6"/>
    <w:rsid w:val="00DD67D8"/>
    <w:rsid w:val="00DD7660"/>
    <w:rsid w:val="00DE07DC"/>
    <w:rsid w:val="00DE146D"/>
    <w:rsid w:val="00DE223C"/>
    <w:rsid w:val="00DE3234"/>
    <w:rsid w:val="00DE3429"/>
    <w:rsid w:val="00DE7B6B"/>
    <w:rsid w:val="00DF12EE"/>
    <w:rsid w:val="00DF1F96"/>
    <w:rsid w:val="00DF3FCD"/>
    <w:rsid w:val="00DF40E8"/>
    <w:rsid w:val="00DF4C18"/>
    <w:rsid w:val="00DF51D2"/>
    <w:rsid w:val="00DF5965"/>
    <w:rsid w:val="00DF64A0"/>
    <w:rsid w:val="00DF6DB1"/>
    <w:rsid w:val="00DF7C30"/>
    <w:rsid w:val="00E02F0D"/>
    <w:rsid w:val="00E055D0"/>
    <w:rsid w:val="00E05E5C"/>
    <w:rsid w:val="00E06862"/>
    <w:rsid w:val="00E101A3"/>
    <w:rsid w:val="00E10E1C"/>
    <w:rsid w:val="00E1289E"/>
    <w:rsid w:val="00E12ADB"/>
    <w:rsid w:val="00E13A29"/>
    <w:rsid w:val="00E1419B"/>
    <w:rsid w:val="00E14CE7"/>
    <w:rsid w:val="00E1752E"/>
    <w:rsid w:val="00E20813"/>
    <w:rsid w:val="00E21BD9"/>
    <w:rsid w:val="00E21FE9"/>
    <w:rsid w:val="00E23F4F"/>
    <w:rsid w:val="00E240D1"/>
    <w:rsid w:val="00E24D70"/>
    <w:rsid w:val="00E27369"/>
    <w:rsid w:val="00E302FF"/>
    <w:rsid w:val="00E31966"/>
    <w:rsid w:val="00E37529"/>
    <w:rsid w:val="00E42420"/>
    <w:rsid w:val="00E42C16"/>
    <w:rsid w:val="00E436E9"/>
    <w:rsid w:val="00E438C8"/>
    <w:rsid w:val="00E457A6"/>
    <w:rsid w:val="00E47ED2"/>
    <w:rsid w:val="00E50193"/>
    <w:rsid w:val="00E5514E"/>
    <w:rsid w:val="00E55BCB"/>
    <w:rsid w:val="00E56025"/>
    <w:rsid w:val="00E5614C"/>
    <w:rsid w:val="00E56964"/>
    <w:rsid w:val="00E60A55"/>
    <w:rsid w:val="00E60E6D"/>
    <w:rsid w:val="00E64CB3"/>
    <w:rsid w:val="00E658FE"/>
    <w:rsid w:val="00E65DBE"/>
    <w:rsid w:val="00E66E1E"/>
    <w:rsid w:val="00E67352"/>
    <w:rsid w:val="00E70628"/>
    <w:rsid w:val="00E72435"/>
    <w:rsid w:val="00E72C58"/>
    <w:rsid w:val="00E72EEF"/>
    <w:rsid w:val="00E734EC"/>
    <w:rsid w:val="00E74E25"/>
    <w:rsid w:val="00E7522B"/>
    <w:rsid w:val="00E80317"/>
    <w:rsid w:val="00E82359"/>
    <w:rsid w:val="00E82D5E"/>
    <w:rsid w:val="00E84721"/>
    <w:rsid w:val="00E87FFC"/>
    <w:rsid w:val="00E91D33"/>
    <w:rsid w:val="00E93744"/>
    <w:rsid w:val="00E9433B"/>
    <w:rsid w:val="00E94A3C"/>
    <w:rsid w:val="00E95A59"/>
    <w:rsid w:val="00EA0191"/>
    <w:rsid w:val="00EA1A18"/>
    <w:rsid w:val="00EA2460"/>
    <w:rsid w:val="00EA3E4E"/>
    <w:rsid w:val="00EA6D06"/>
    <w:rsid w:val="00EA7316"/>
    <w:rsid w:val="00EA780C"/>
    <w:rsid w:val="00EA7D27"/>
    <w:rsid w:val="00EB074D"/>
    <w:rsid w:val="00EB0AF9"/>
    <w:rsid w:val="00EB2A33"/>
    <w:rsid w:val="00EB70B5"/>
    <w:rsid w:val="00EC3932"/>
    <w:rsid w:val="00EC45DC"/>
    <w:rsid w:val="00EC676B"/>
    <w:rsid w:val="00EC7A74"/>
    <w:rsid w:val="00ED12B9"/>
    <w:rsid w:val="00ED195B"/>
    <w:rsid w:val="00ED1CDB"/>
    <w:rsid w:val="00ED56EE"/>
    <w:rsid w:val="00ED63B3"/>
    <w:rsid w:val="00EE04C7"/>
    <w:rsid w:val="00EE1AC2"/>
    <w:rsid w:val="00EE392D"/>
    <w:rsid w:val="00EE47D4"/>
    <w:rsid w:val="00EE5D08"/>
    <w:rsid w:val="00EE6314"/>
    <w:rsid w:val="00EE6941"/>
    <w:rsid w:val="00EF37AD"/>
    <w:rsid w:val="00EF4E6F"/>
    <w:rsid w:val="00EF6E85"/>
    <w:rsid w:val="00F00E46"/>
    <w:rsid w:val="00F028CB"/>
    <w:rsid w:val="00F029C0"/>
    <w:rsid w:val="00F02DDE"/>
    <w:rsid w:val="00F055AB"/>
    <w:rsid w:val="00F06D9F"/>
    <w:rsid w:val="00F11D5F"/>
    <w:rsid w:val="00F120AB"/>
    <w:rsid w:val="00F1227D"/>
    <w:rsid w:val="00F130BC"/>
    <w:rsid w:val="00F136BB"/>
    <w:rsid w:val="00F154F7"/>
    <w:rsid w:val="00F16FAA"/>
    <w:rsid w:val="00F24068"/>
    <w:rsid w:val="00F24B3B"/>
    <w:rsid w:val="00F306CF"/>
    <w:rsid w:val="00F30C89"/>
    <w:rsid w:val="00F313FB"/>
    <w:rsid w:val="00F36689"/>
    <w:rsid w:val="00F36CC4"/>
    <w:rsid w:val="00F4082B"/>
    <w:rsid w:val="00F41818"/>
    <w:rsid w:val="00F425BC"/>
    <w:rsid w:val="00F42936"/>
    <w:rsid w:val="00F4377F"/>
    <w:rsid w:val="00F44249"/>
    <w:rsid w:val="00F443D1"/>
    <w:rsid w:val="00F47CD9"/>
    <w:rsid w:val="00F50AB2"/>
    <w:rsid w:val="00F50F63"/>
    <w:rsid w:val="00F53330"/>
    <w:rsid w:val="00F557C2"/>
    <w:rsid w:val="00F60624"/>
    <w:rsid w:val="00F60B7B"/>
    <w:rsid w:val="00F622ED"/>
    <w:rsid w:val="00F62998"/>
    <w:rsid w:val="00F67A9A"/>
    <w:rsid w:val="00F67DE6"/>
    <w:rsid w:val="00F72025"/>
    <w:rsid w:val="00F72470"/>
    <w:rsid w:val="00F7308E"/>
    <w:rsid w:val="00F74EED"/>
    <w:rsid w:val="00F764AA"/>
    <w:rsid w:val="00F76F4F"/>
    <w:rsid w:val="00F84ABD"/>
    <w:rsid w:val="00F84FC9"/>
    <w:rsid w:val="00F85300"/>
    <w:rsid w:val="00F8624C"/>
    <w:rsid w:val="00F86C9C"/>
    <w:rsid w:val="00F917D4"/>
    <w:rsid w:val="00F9202E"/>
    <w:rsid w:val="00F9388A"/>
    <w:rsid w:val="00F96B4D"/>
    <w:rsid w:val="00FA01D7"/>
    <w:rsid w:val="00FA24AD"/>
    <w:rsid w:val="00FA3C75"/>
    <w:rsid w:val="00FA3E6A"/>
    <w:rsid w:val="00FA4A2E"/>
    <w:rsid w:val="00FA55D2"/>
    <w:rsid w:val="00FA595F"/>
    <w:rsid w:val="00FB22C6"/>
    <w:rsid w:val="00FB43E3"/>
    <w:rsid w:val="00FB4D4E"/>
    <w:rsid w:val="00FB743B"/>
    <w:rsid w:val="00FC050E"/>
    <w:rsid w:val="00FC27D4"/>
    <w:rsid w:val="00FC2A6F"/>
    <w:rsid w:val="00FC4574"/>
    <w:rsid w:val="00FC6545"/>
    <w:rsid w:val="00FC68FB"/>
    <w:rsid w:val="00FC6A82"/>
    <w:rsid w:val="00FD2D34"/>
    <w:rsid w:val="00FD31A0"/>
    <w:rsid w:val="00FD3740"/>
    <w:rsid w:val="00FD3746"/>
    <w:rsid w:val="00FD50F6"/>
    <w:rsid w:val="00FD5FFC"/>
    <w:rsid w:val="00FD624E"/>
    <w:rsid w:val="00FD63CC"/>
    <w:rsid w:val="00FE1637"/>
    <w:rsid w:val="00FE1B50"/>
    <w:rsid w:val="00FE3495"/>
    <w:rsid w:val="00FE471B"/>
    <w:rsid w:val="00FE5183"/>
    <w:rsid w:val="00FE7C50"/>
    <w:rsid w:val="00FF0352"/>
    <w:rsid w:val="00FF09BD"/>
    <w:rsid w:val="00FF0A9B"/>
    <w:rsid w:val="00FF185B"/>
    <w:rsid w:val="00FF39B1"/>
    <w:rsid w:val="00FF3A72"/>
    <w:rsid w:val="00FF4BEF"/>
    <w:rsid w:val="00FF5FB2"/>
    <w:rsid w:val="00FF6448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7C7EF905-3E90-4EEF-827F-2578788CDEF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iPriority="0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B34128"/>
    <w:pPr>
      <w:spacing w:after="200" w:line="360" w:lineRule="auto"/>
      <w:jc w:val="both"/>
    </w:pPr>
    <w:rPr>
      <w:rFonts w:ascii="Times New Roman" w:hAnsi="Times New Roman"/>
      <w:sz w:val="28"/>
      <w:szCs w:val="22"/>
      <w:lang w:eastAsia="en-US"/>
    </w:rPr>
  </w:style>
  <w:style w:type="paragraph" w:styleId="1">
    <w:name w:val="heading 1"/>
    <w:basedOn w:val="a"/>
    <w:link w:val="10"/>
    <w:uiPriority w:val="9"/>
    <w:qFormat/>
    <w:rsid w:val="005054EE"/>
    <w:pPr>
      <w:spacing w:before="100" w:beforeAutospacing="1" w:after="100" w:afterAutospacing="1" w:line="240" w:lineRule="auto"/>
      <w:jc w:val="left"/>
      <w:outlineLvl w:val="0"/>
    </w:pPr>
    <w:rPr>
      <w:rFonts w:eastAsia="Times New Roman"/>
      <w:b/>
      <w:bCs/>
      <w:kern w:val="36"/>
      <w:sz w:val="48"/>
      <w:szCs w:val="48"/>
      <w:lang w:eastAsia="ru-RU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AD3753"/>
    <w:pPr>
      <w:keepNext/>
      <w:spacing w:before="240" w:after="60"/>
      <w:outlineLvl w:val="1"/>
    </w:pPr>
    <w:rPr>
      <w:rFonts w:ascii="Cambria" w:eastAsia="Times New Roman" w:hAnsi="Cambria"/>
      <w:b/>
      <w:bCs/>
      <w:i/>
      <w:iCs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nformat">
    <w:name w:val="ConsPlusNonformat"/>
    <w:uiPriority w:val="99"/>
    <w:rsid w:val="00D24A9C"/>
    <w:pPr>
      <w:widowControl w:val="0"/>
      <w:autoSpaceDE w:val="0"/>
      <w:autoSpaceDN w:val="0"/>
      <w:adjustRightInd w:val="0"/>
    </w:pPr>
    <w:rPr>
      <w:rFonts w:ascii="Courier New" w:eastAsia="Times New Roman" w:hAnsi="Courier New" w:cs="Courier New"/>
    </w:rPr>
  </w:style>
  <w:style w:type="paragraph" w:customStyle="1" w:styleId="ConsPlusCell">
    <w:name w:val="ConsPlusCell"/>
    <w:uiPriority w:val="99"/>
    <w:rsid w:val="00D24A9C"/>
    <w:pPr>
      <w:widowControl w:val="0"/>
      <w:autoSpaceDE w:val="0"/>
      <w:autoSpaceDN w:val="0"/>
      <w:adjustRightInd w:val="0"/>
    </w:pPr>
    <w:rPr>
      <w:rFonts w:ascii="Times New Roman" w:eastAsia="Times New Roman" w:hAnsi="Times New Roman"/>
      <w:sz w:val="28"/>
      <w:szCs w:val="28"/>
    </w:rPr>
  </w:style>
  <w:style w:type="character" w:styleId="a3">
    <w:name w:val="Hyperlink"/>
    <w:uiPriority w:val="99"/>
    <w:unhideWhenUsed/>
    <w:rsid w:val="00D24A9C"/>
    <w:rPr>
      <w:color w:val="0000FF"/>
      <w:u w:val="single"/>
    </w:rPr>
  </w:style>
  <w:style w:type="character" w:customStyle="1" w:styleId="10">
    <w:name w:val="Заголовок 1 Знак"/>
    <w:link w:val="1"/>
    <w:uiPriority w:val="9"/>
    <w:rsid w:val="005054EE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table" w:styleId="a4">
    <w:name w:val="Table Grid"/>
    <w:basedOn w:val="a1"/>
    <w:uiPriority w:val="59"/>
    <w:rsid w:val="004104F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Normal (Web)"/>
    <w:basedOn w:val="a"/>
    <w:uiPriority w:val="99"/>
    <w:unhideWhenUsed/>
    <w:rsid w:val="004104F4"/>
    <w:pPr>
      <w:spacing w:before="100" w:beforeAutospacing="1" w:after="100" w:afterAutospacing="1" w:line="240" w:lineRule="auto"/>
      <w:jc w:val="left"/>
    </w:pPr>
    <w:rPr>
      <w:rFonts w:eastAsia="Times New Roman"/>
      <w:sz w:val="24"/>
      <w:szCs w:val="24"/>
      <w:lang w:eastAsia="ru-RU"/>
    </w:rPr>
  </w:style>
  <w:style w:type="character" w:styleId="a6">
    <w:name w:val="Emphasis"/>
    <w:uiPriority w:val="20"/>
    <w:qFormat/>
    <w:rsid w:val="00B730E4"/>
    <w:rPr>
      <w:i/>
      <w:iCs/>
    </w:rPr>
  </w:style>
  <w:style w:type="paragraph" w:styleId="a7">
    <w:name w:val="Balloon Text"/>
    <w:basedOn w:val="a"/>
    <w:link w:val="a8"/>
    <w:uiPriority w:val="99"/>
    <w:semiHidden/>
    <w:unhideWhenUsed/>
    <w:rsid w:val="000B10B4"/>
    <w:pPr>
      <w:spacing w:after="0" w:line="240" w:lineRule="auto"/>
    </w:pPr>
    <w:rPr>
      <w:rFonts w:ascii="Tahoma" w:hAnsi="Tahoma"/>
      <w:sz w:val="16"/>
      <w:szCs w:val="16"/>
    </w:rPr>
  </w:style>
  <w:style w:type="character" w:customStyle="1" w:styleId="a8">
    <w:name w:val="Текст выноски Знак"/>
    <w:link w:val="a7"/>
    <w:uiPriority w:val="99"/>
    <w:semiHidden/>
    <w:rsid w:val="000B10B4"/>
    <w:rPr>
      <w:rFonts w:ascii="Tahoma" w:hAnsi="Tahoma" w:cs="Tahoma"/>
      <w:sz w:val="16"/>
      <w:szCs w:val="16"/>
    </w:rPr>
  </w:style>
  <w:style w:type="paragraph" w:styleId="a9">
    <w:name w:val="List Paragraph"/>
    <w:basedOn w:val="a"/>
    <w:uiPriority w:val="34"/>
    <w:qFormat/>
    <w:rsid w:val="004C0802"/>
    <w:pPr>
      <w:ind w:left="720"/>
      <w:contextualSpacing/>
    </w:pPr>
  </w:style>
  <w:style w:type="paragraph" w:styleId="aa">
    <w:name w:val="header"/>
    <w:basedOn w:val="a"/>
    <w:link w:val="ab"/>
    <w:uiPriority w:val="99"/>
    <w:unhideWhenUsed/>
    <w:rsid w:val="005C6545"/>
    <w:pPr>
      <w:tabs>
        <w:tab w:val="center" w:pos="4677"/>
        <w:tab w:val="right" w:pos="9355"/>
      </w:tabs>
    </w:pPr>
  </w:style>
  <w:style w:type="character" w:customStyle="1" w:styleId="ab">
    <w:name w:val="Верхний колонтитул Знак"/>
    <w:link w:val="aa"/>
    <w:uiPriority w:val="99"/>
    <w:rsid w:val="005C6545"/>
    <w:rPr>
      <w:rFonts w:ascii="Times New Roman" w:hAnsi="Times New Roman"/>
      <w:sz w:val="28"/>
      <w:szCs w:val="22"/>
      <w:lang w:eastAsia="en-US"/>
    </w:rPr>
  </w:style>
  <w:style w:type="paragraph" w:styleId="ac">
    <w:name w:val="footer"/>
    <w:basedOn w:val="a"/>
    <w:link w:val="ad"/>
    <w:uiPriority w:val="99"/>
    <w:unhideWhenUsed/>
    <w:rsid w:val="005C6545"/>
    <w:pPr>
      <w:tabs>
        <w:tab w:val="center" w:pos="4677"/>
        <w:tab w:val="right" w:pos="9355"/>
      </w:tabs>
    </w:pPr>
  </w:style>
  <w:style w:type="character" w:customStyle="1" w:styleId="ad">
    <w:name w:val="Нижний колонтитул Знак"/>
    <w:link w:val="ac"/>
    <w:uiPriority w:val="99"/>
    <w:rsid w:val="005C6545"/>
    <w:rPr>
      <w:rFonts w:ascii="Times New Roman" w:hAnsi="Times New Roman"/>
      <w:sz w:val="28"/>
      <w:szCs w:val="22"/>
      <w:lang w:eastAsia="en-US"/>
    </w:rPr>
  </w:style>
  <w:style w:type="character" w:customStyle="1" w:styleId="20">
    <w:name w:val="Заголовок 2 Знак"/>
    <w:link w:val="2"/>
    <w:uiPriority w:val="9"/>
    <w:semiHidden/>
    <w:rsid w:val="00AD3753"/>
    <w:rPr>
      <w:rFonts w:ascii="Cambria" w:eastAsia="Times New Roman" w:hAnsi="Cambria" w:cs="Times New Roman"/>
      <w:b/>
      <w:bCs/>
      <w:i/>
      <w:iCs/>
      <w:sz w:val="28"/>
      <w:szCs w:val="28"/>
      <w:lang w:eastAsia="en-US"/>
    </w:rPr>
  </w:style>
  <w:style w:type="character" w:styleId="ae">
    <w:name w:val="Strong"/>
    <w:uiPriority w:val="22"/>
    <w:qFormat/>
    <w:rsid w:val="00AD3753"/>
    <w:rPr>
      <w:b/>
      <w:bCs/>
    </w:rPr>
  </w:style>
  <w:style w:type="paragraph" w:customStyle="1" w:styleId="ConsPlusTitle">
    <w:name w:val="ConsPlusTitle"/>
    <w:uiPriority w:val="99"/>
    <w:rsid w:val="00AD1FA9"/>
    <w:pPr>
      <w:autoSpaceDE w:val="0"/>
      <w:autoSpaceDN w:val="0"/>
      <w:adjustRightInd w:val="0"/>
    </w:pPr>
    <w:rPr>
      <w:rFonts w:eastAsia="Times New Roman" w:cs="Calibri"/>
      <w:b/>
      <w:bCs/>
      <w:sz w:val="22"/>
      <w:szCs w:val="22"/>
    </w:rPr>
  </w:style>
  <w:style w:type="paragraph" w:customStyle="1" w:styleId="ConsPlusNormal">
    <w:name w:val="ConsPlusNormal"/>
    <w:rsid w:val="00B70BB1"/>
    <w:pPr>
      <w:widowControl w:val="0"/>
      <w:autoSpaceDE w:val="0"/>
      <w:autoSpaceDN w:val="0"/>
      <w:adjustRightInd w:val="0"/>
      <w:spacing w:line="228" w:lineRule="auto"/>
      <w:ind w:firstLine="720"/>
    </w:pPr>
    <w:rPr>
      <w:rFonts w:ascii="Arial" w:hAnsi="Arial" w:cs="Arial"/>
    </w:rPr>
  </w:style>
  <w:style w:type="character" w:customStyle="1" w:styleId="apple-converted-space">
    <w:name w:val="apple-converted-space"/>
    <w:rsid w:val="00882891"/>
  </w:style>
  <w:style w:type="paragraph" w:styleId="3">
    <w:name w:val="Body Text 3"/>
    <w:basedOn w:val="a"/>
    <w:link w:val="30"/>
    <w:unhideWhenUsed/>
    <w:rsid w:val="00534AA3"/>
    <w:pPr>
      <w:spacing w:after="120" w:line="240" w:lineRule="auto"/>
      <w:jc w:val="left"/>
    </w:pPr>
    <w:rPr>
      <w:sz w:val="16"/>
      <w:szCs w:val="16"/>
      <w:lang w:eastAsia="ru-RU"/>
    </w:rPr>
  </w:style>
  <w:style w:type="character" w:customStyle="1" w:styleId="30">
    <w:name w:val="Основной текст 3 Знак"/>
    <w:link w:val="3"/>
    <w:rsid w:val="00534AA3"/>
    <w:rPr>
      <w:rFonts w:ascii="Times New Roman" w:hAnsi="Times New Roman"/>
      <w:sz w:val="16"/>
      <w:szCs w:val="16"/>
    </w:rPr>
  </w:style>
  <w:style w:type="paragraph" w:customStyle="1" w:styleId="HTML">
    <w:name w:val="HTML Текст"/>
    <w:uiPriority w:val="99"/>
    <w:rsid w:val="00804137"/>
    <w:pPr>
      <w:spacing w:after="120"/>
      <w:jc w:val="both"/>
    </w:pPr>
    <w:rPr>
      <w:rFonts w:ascii="Arial" w:eastAsia="Times New Roman" w:hAnsi="Arial" w:cs="Arial"/>
      <w:sz w:val="24"/>
      <w:szCs w:val="24"/>
    </w:rPr>
  </w:style>
  <w:style w:type="character" w:customStyle="1" w:styleId="af">
    <w:name w:val="Цветовое выделение"/>
    <w:uiPriority w:val="99"/>
    <w:rsid w:val="00016256"/>
    <w:rPr>
      <w:rFonts w:cs="Times New Roman"/>
      <w:b/>
      <w:bCs/>
      <w:color w:val="000080"/>
    </w:rPr>
  </w:style>
  <w:style w:type="character" w:styleId="af0">
    <w:name w:val="annotation reference"/>
    <w:basedOn w:val="a0"/>
    <w:uiPriority w:val="99"/>
    <w:semiHidden/>
    <w:unhideWhenUsed/>
    <w:rsid w:val="007A4233"/>
    <w:rPr>
      <w:sz w:val="16"/>
      <w:szCs w:val="16"/>
    </w:rPr>
  </w:style>
  <w:style w:type="paragraph" w:styleId="af1">
    <w:name w:val="annotation text"/>
    <w:basedOn w:val="a"/>
    <w:link w:val="af2"/>
    <w:uiPriority w:val="99"/>
    <w:semiHidden/>
    <w:unhideWhenUsed/>
    <w:rsid w:val="007A4233"/>
    <w:rPr>
      <w:sz w:val="20"/>
      <w:szCs w:val="20"/>
    </w:rPr>
  </w:style>
  <w:style w:type="character" w:customStyle="1" w:styleId="af2">
    <w:name w:val="Текст примечания Знак"/>
    <w:basedOn w:val="a0"/>
    <w:link w:val="af1"/>
    <w:uiPriority w:val="99"/>
    <w:semiHidden/>
    <w:rsid w:val="007A4233"/>
    <w:rPr>
      <w:rFonts w:ascii="Times New Roman" w:hAnsi="Times New Roman"/>
      <w:lang w:eastAsia="en-US"/>
    </w:rPr>
  </w:style>
  <w:style w:type="paragraph" w:styleId="af3">
    <w:name w:val="annotation subject"/>
    <w:basedOn w:val="af1"/>
    <w:next w:val="af1"/>
    <w:link w:val="af4"/>
    <w:uiPriority w:val="99"/>
    <w:semiHidden/>
    <w:unhideWhenUsed/>
    <w:rsid w:val="007A4233"/>
    <w:rPr>
      <w:b/>
      <w:bCs/>
    </w:rPr>
  </w:style>
  <w:style w:type="character" w:customStyle="1" w:styleId="af4">
    <w:name w:val="Тема примечания Знак"/>
    <w:basedOn w:val="af2"/>
    <w:link w:val="af3"/>
    <w:uiPriority w:val="99"/>
    <w:semiHidden/>
    <w:rsid w:val="007A4233"/>
    <w:rPr>
      <w:rFonts w:ascii="Times New Roman" w:hAnsi="Times New Roman"/>
      <w:b/>
      <w:bCs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34260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7820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70410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56491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7049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2350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29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3706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413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78532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4406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7405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1260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2750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749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19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243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0902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8833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731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25617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1F8EEF6-8F7D-40CA-B419-23E7AA4D464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9</Pages>
  <Words>1994</Words>
  <Characters>11367</Characters>
  <Application>Microsoft Office Word</Application>
  <DocSecurity>0</DocSecurity>
  <Lines>94</Lines>
  <Paragraphs>26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Министерство экономики Республики Хакасия</Company>
  <LinksUpToDate>false</LinksUpToDate>
  <CharactersWithSpaces>13335</CharactersWithSpaces>
  <SharedDoc>false</SharedDoc>
  <HLinks>
    <vt:vector size="24" baseType="variant">
      <vt:variant>
        <vt:i4>2293819</vt:i4>
      </vt:variant>
      <vt:variant>
        <vt:i4>9</vt:i4>
      </vt:variant>
      <vt:variant>
        <vt:i4>0</vt:i4>
      </vt:variant>
      <vt:variant>
        <vt:i4>5</vt:i4>
      </vt:variant>
      <vt:variant>
        <vt:lpwstr>consultantplus://offline/ref=29EBDF7BDFACCCCC792FF82B6CA0827C7BEB3679E688658B32BA813C9B1CFDDC788A58F50967A3E1E8d6E</vt:lpwstr>
      </vt:variant>
      <vt:variant>
        <vt:lpwstr/>
      </vt:variant>
      <vt:variant>
        <vt:i4>5439490</vt:i4>
      </vt:variant>
      <vt:variant>
        <vt:i4>6</vt:i4>
      </vt:variant>
      <vt:variant>
        <vt:i4>0</vt:i4>
      </vt:variant>
      <vt:variant>
        <vt:i4>5</vt:i4>
      </vt:variant>
      <vt:variant>
        <vt:lpwstr/>
      </vt:variant>
      <vt:variant>
        <vt:lpwstr>Par27</vt:lpwstr>
      </vt:variant>
      <vt:variant>
        <vt:i4>6488118</vt:i4>
      </vt:variant>
      <vt:variant>
        <vt:i4>3</vt:i4>
      </vt:variant>
      <vt:variant>
        <vt:i4>0</vt:i4>
      </vt:variant>
      <vt:variant>
        <vt:i4>5</vt:i4>
      </vt:variant>
      <vt:variant>
        <vt:lpwstr/>
      </vt:variant>
      <vt:variant>
        <vt:lpwstr>Par143</vt:lpwstr>
      </vt:variant>
      <vt:variant>
        <vt:i4>4980791</vt:i4>
      </vt:variant>
      <vt:variant>
        <vt:i4>0</vt:i4>
      </vt:variant>
      <vt:variant>
        <vt:i4>0</vt:i4>
      </vt:variant>
      <vt:variant>
        <vt:i4>5</vt:i4>
      </vt:variant>
      <vt:variant>
        <vt:lpwstr>http://www.r-19.ru/mainpage/documents/akty/post_glavy/72845/73602.html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Подорожная Марина</dc:creator>
  <cp:lastModifiedBy>Пользователь</cp:lastModifiedBy>
  <cp:revision>2</cp:revision>
  <cp:lastPrinted>2022-06-16T09:38:00Z</cp:lastPrinted>
  <dcterms:created xsi:type="dcterms:W3CDTF">2023-12-13T07:12:00Z</dcterms:created>
  <dcterms:modified xsi:type="dcterms:W3CDTF">2023-12-13T07:12:00Z</dcterms:modified>
</cp:coreProperties>
</file>