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D5" w:rsidRPr="004D1CD5" w:rsidRDefault="004D1CD5" w:rsidP="004D1CD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D5">
        <w:rPr>
          <w:rFonts w:ascii="Times New Roman" w:hAnsi="Times New Roman"/>
          <w:b/>
          <w:sz w:val="28"/>
          <w:szCs w:val="28"/>
        </w:rPr>
        <w:t>АДМИНИСТРАЦИЯ ЧИНГИССКОГО СЕЛЬСОВЕТА</w:t>
      </w:r>
    </w:p>
    <w:p w:rsidR="004D1CD5" w:rsidRPr="004D1CD5" w:rsidRDefault="004D1CD5" w:rsidP="004D1CD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D5">
        <w:rPr>
          <w:rFonts w:ascii="Times New Roman" w:hAnsi="Times New Roman"/>
          <w:b/>
          <w:sz w:val="28"/>
          <w:szCs w:val="28"/>
        </w:rPr>
        <w:t>ОРДЫНСКОГО РАЙОНА</w:t>
      </w:r>
    </w:p>
    <w:p w:rsidR="004D1CD5" w:rsidRPr="004D1CD5" w:rsidRDefault="004D1CD5" w:rsidP="004D1CD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D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D1CD5" w:rsidRPr="004D1CD5" w:rsidRDefault="004D1CD5" w:rsidP="004D1CD5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D1CD5" w:rsidRPr="004D1CD5" w:rsidRDefault="004D1CD5" w:rsidP="004D1CD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D5">
        <w:rPr>
          <w:rFonts w:ascii="Times New Roman" w:hAnsi="Times New Roman"/>
          <w:b/>
          <w:sz w:val="28"/>
          <w:szCs w:val="28"/>
        </w:rPr>
        <w:t>ПОСТАНОВЛЕНИЕ</w:t>
      </w:r>
    </w:p>
    <w:p w:rsidR="004D1CD5" w:rsidRPr="004D1CD5" w:rsidRDefault="002060B8" w:rsidP="004D1CD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21.09.2022</w:t>
      </w:r>
      <w:bookmarkStart w:id="0" w:name="_GoBack"/>
      <w:bookmarkEnd w:id="0"/>
      <w:r w:rsidR="004D1CD5" w:rsidRPr="004D1C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4D1CD5">
        <w:rPr>
          <w:rFonts w:ascii="Times New Roman" w:hAnsi="Times New Roman"/>
          <w:b/>
          <w:sz w:val="28"/>
          <w:szCs w:val="28"/>
        </w:rPr>
        <w:t xml:space="preserve">                            № 54</w:t>
      </w:r>
    </w:p>
    <w:p w:rsidR="004D1CD5" w:rsidRDefault="004D1CD5" w:rsidP="004D1CD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D5">
        <w:rPr>
          <w:rFonts w:ascii="Times New Roman" w:hAnsi="Times New Roman"/>
          <w:b/>
          <w:sz w:val="28"/>
          <w:szCs w:val="28"/>
        </w:rPr>
        <w:t>с.Чингис</w:t>
      </w:r>
    </w:p>
    <w:p w:rsidR="004D1CD5" w:rsidRPr="004D1CD5" w:rsidRDefault="004D1CD5" w:rsidP="004D1CD5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D1CD5" w:rsidRPr="004D1CD5" w:rsidRDefault="004D1CD5" w:rsidP="004D1CD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CD5">
        <w:rPr>
          <w:rFonts w:ascii="Times New Roman" w:hAnsi="Times New Roman"/>
          <w:b/>
          <w:bCs/>
          <w:color w:val="26282F"/>
          <w:sz w:val="28"/>
          <w:szCs w:val="28"/>
        </w:rPr>
        <w:t xml:space="preserve"> Об утверждении программы</w:t>
      </w:r>
      <w:r w:rsidRPr="004D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D1CD5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4D1CD5" w:rsidRPr="004D1CD5" w:rsidRDefault="004D1CD5" w:rsidP="004D1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CD5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жилищного контроля в Чингисском сельсовете Ордынского муниципального района Новосибирской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2023</w:t>
      </w:r>
      <w:r w:rsidRPr="004D1C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D1CD5" w:rsidRPr="004D1CD5" w:rsidRDefault="004D1CD5" w:rsidP="004D1C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D1CD5" w:rsidRPr="004D1CD5" w:rsidRDefault="004D1CD5" w:rsidP="004D1CD5">
      <w:p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4D1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4D1C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06.10.2003 № 131-ФЗ «</w:t>
      </w:r>
      <w:hyperlink r:id="rId7" w:tgtFrame="_blank" w:history="1">
        <w:r w:rsidRPr="004D1C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реализации Федерального закона от 31.07.2020 № 248-ФЗ «</w:t>
      </w:r>
      <w:hyperlink r:id="rId8" w:tgtFrame="_blank" w:history="1">
        <w:r w:rsidRPr="004D1C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государственном контроле (надзоре) и муниципальном контроле в Российской Федерации</w:t>
        </w:r>
      </w:hyperlink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4D1CD5">
        <w:rPr>
          <w:rFonts w:ascii="Times New Roman" w:hAnsi="Times New Roman" w:cs="Times New Roman"/>
          <w:sz w:val="28"/>
          <w:szCs w:val="28"/>
        </w:rPr>
        <w:t xml:space="preserve"> </w:t>
      </w:r>
      <w:r w:rsidRPr="00E756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E7568B">
        <w:rPr>
          <w:rFonts w:ascii="Times New Roman" w:hAnsi="Times New Roman" w:cs="Times New Roman"/>
          <w:sz w:val="28"/>
          <w:szCs w:val="28"/>
        </w:rPr>
        <w:t xml:space="preserve"> Правительства РФ от 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- постановление Правительства № 990)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1CD5">
        <w:rPr>
          <w:rFonts w:ascii="Times New Roman" w:hAnsi="Times New Roman" w:cs="Times New Roman"/>
          <w:sz w:val="28"/>
          <w:szCs w:val="28"/>
        </w:rPr>
        <w:t xml:space="preserve">руководствуясь Уставом Чингисского сельского поселения Ордынского муниципального района Новосибирской области </w:t>
      </w:r>
      <w:r w:rsidRPr="004D1CD5">
        <w:rPr>
          <w:rFonts w:ascii="Times New Roman" w:hAnsi="Times New Roman"/>
          <w:sz w:val="28"/>
          <w:szCs w:val="28"/>
        </w:rPr>
        <w:t xml:space="preserve">администрация Чингисского сельсовета Ордынского муниципального района Новосибирской области  </w:t>
      </w:r>
    </w:p>
    <w:p w:rsidR="004D1CD5" w:rsidRPr="004D1CD5" w:rsidRDefault="004D1CD5" w:rsidP="004D1CD5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D5">
        <w:rPr>
          <w:rFonts w:ascii="Times New Roman" w:hAnsi="Times New Roman"/>
          <w:b/>
          <w:sz w:val="28"/>
          <w:szCs w:val="28"/>
        </w:rPr>
        <w:t>ПОСТАНОВЛЯЕТ:</w:t>
      </w:r>
    </w:p>
    <w:p w:rsidR="004D1CD5" w:rsidRPr="004D1CD5" w:rsidRDefault="004D1CD5" w:rsidP="004D1CD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"/>
      <w:r w:rsidRPr="004D1CD5">
        <w:rPr>
          <w:rFonts w:ascii="Times New Roman" w:hAnsi="Times New Roman"/>
          <w:sz w:val="28"/>
          <w:szCs w:val="28"/>
        </w:rPr>
        <w:t xml:space="preserve">1.Утвердить программу </w:t>
      </w: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1CD5">
        <w:rPr>
          <w:rFonts w:ascii="Times New Roman" w:eastAsia="Calibri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жилищного контроля в Чингисском сельсовете Ордынского муниципального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2023</w:t>
      </w:r>
      <w:r w:rsidRPr="004D1CD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D1CD5" w:rsidRPr="004D1CD5" w:rsidRDefault="004D1CD5" w:rsidP="004D1CD5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4D1CD5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Чингисского сельсовета Ордынского района Новосибирской области в информационно-телекоммуникационной сети "Интернет" и опубликовать в газете «Вестник».</w:t>
      </w:r>
      <w:bookmarkStart w:id="3" w:name="sub_4"/>
      <w:bookmarkEnd w:id="2"/>
    </w:p>
    <w:p w:rsidR="004D1CD5" w:rsidRPr="004D1CD5" w:rsidRDefault="004D1CD5" w:rsidP="004D1CD5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CD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D1CD5" w:rsidRPr="004D1CD5" w:rsidRDefault="004D1CD5" w:rsidP="004D1CD5">
      <w:pPr>
        <w:pStyle w:val="a5"/>
      </w:pPr>
      <w:bookmarkStart w:id="4" w:name="sub_5"/>
      <w:bookmarkEnd w:id="3"/>
      <w:bookmarkEnd w:id="4"/>
    </w:p>
    <w:p w:rsidR="004D1CD5" w:rsidRPr="004D1CD5" w:rsidRDefault="004D1CD5" w:rsidP="004D1CD5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CD5" w:rsidRPr="004D1CD5" w:rsidRDefault="004D1CD5" w:rsidP="004D1CD5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CD5">
        <w:rPr>
          <w:rFonts w:ascii="Times New Roman" w:hAnsi="Times New Roman"/>
          <w:sz w:val="28"/>
          <w:szCs w:val="28"/>
        </w:rPr>
        <w:t>Глава Чингисского сельсовета</w:t>
      </w:r>
    </w:p>
    <w:p w:rsidR="004D1CD5" w:rsidRPr="004D1CD5" w:rsidRDefault="004D1CD5" w:rsidP="004D1CD5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CD5">
        <w:rPr>
          <w:rFonts w:ascii="Times New Roman" w:hAnsi="Times New Roman"/>
          <w:sz w:val="28"/>
          <w:szCs w:val="28"/>
        </w:rPr>
        <w:t>Ордынского района</w:t>
      </w:r>
    </w:p>
    <w:p w:rsidR="004D1CD5" w:rsidRPr="004D1CD5" w:rsidRDefault="004D1CD5" w:rsidP="004D1CD5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CD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hAnsi="Times New Roman"/>
          <w:sz w:val="28"/>
          <w:szCs w:val="28"/>
        </w:rPr>
        <w:t>О.С. Кондаурова</w:t>
      </w:r>
    </w:p>
    <w:p w:rsidR="004D1CD5" w:rsidRPr="004D1CD5" w:rsidRDefault="004D1CD5" w:rsidP="004D1CD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</w:t>
      </w:r>
    </w:p>
    <w:p w:rsidR="004D1CD5" w:rsidRPr="004D1CD5" w:rsidRDefault="004D1CD5" w:rsidP="004D1CD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Постановлению Чингисского сельсовета Ордынского района Новосибирской области</w:t>
      </w:r>
    </w:p>
    <w:p w:rsidR="004D1CD5" w:rsidRPr="004D1CD5" w:rsidRDefault="004D1CD5" w:rsidP="004D1CD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54 </w:t>
      </w:r>
      <w:r w:rsidRPr="004D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сентября</w:t>
      </w:r>
      <w:r w:rsidRPr="004D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1CD5" w:rsidRPr="004D1CD5" w:rsidRDefault="004D1CD5" w:rsidP="004D1CD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CD5" w:rsidRPr="004D1CD5" w:rsidRDefault="004D1CD5" w:rsidP="004D1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CD5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4D1CD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  <w:r w:rsidRPr="004D1C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D1CD5" w:rsidRPr="004D1CD5" w:rsidRDefault="004D1CD5" w:rsidP="004D1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CD5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жилищного контроля</w:t>
      </w: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жилищного контроля</w:t>
      </w:r>
      <w:r w:rsidRPr="004D1C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D1CD5">
        <w:rPr>
          <w:rFonts w:ascii="Times New Roman" w:eastAsia="Calibri" w:hAnsi="Times New Roman" w:cs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жилищного контроля (далее – муниципальный контроль).</w:t>
      </w: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CD5" w:rsidRPr="004D1CD5" w:rsidRDefault="004D1CD5" w:rsidP="004D1CD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C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D1CD5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Чингисского сельсовета Ордынского района Новосибирской области, характеристика проблем, на решение которых направлена Программа</w:t>
      </w:r>
    </w:p>
    <w:p w:rsidR="004D1CD5" w:rsidRPr="004D1CD5" w:rsidRDefault="004D1CD5" w:rsidP="004D1CD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D1CD5" w:rsidRPr="004D1CD5" w:rsidRDefault="004D1CD5" w:rsidP="004D1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D1CD5" w:rsidRPr="004D1CD5" w:rsidRDefault="004D1CD5" w:rsidP="004D1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и организации. </w:t>
      </w:r>
    </w:p>
    <w:p w:rsidR="004D1CD5" w:rsidRPr="004D1CD5" w:rsidRDefault="004D1CD5" w:rsidP="004D1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>Общее количество объектов контроля оценивается в имеющихся категориях риска</w:t>
      </w:r>
      <w:r w:rsidRPr="004D1CD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4D1C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1CD5" w:rsidRPr="004D1CD5" w:rsidRDefault="004D1CD5" w:rsidP="004D1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>значительный риск -</w:t>
      </w:r>
      <w:r w:rsidRPr="004D1C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</w:t>
      </w: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 правонарушения, связанного с нарушением обязательных требований, подлежащих исполнению (соблюдению) контролируемыми лицами при осуществлении контролируемой деятельности</w:t>
      </w:r>
      <w:r w:rsidRPr="004D1C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D1CD5" w:rsidRPr="004D1CD5" w:rsidRDefault="004D1CD5" w:rsidP="004D1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D1CD5">
        <w:rPr>
          <w:rFonts w:ascii="Times New Roman" w:eastAsia="Calibri" w:hAnsi="Times New Roman" w:cs="Times New Roman"/>
          <w:sz w:val="28"/>
          <w:szCs w:val="28"/>
        </w:rPr>
        <w:t>средний риск -</w:t>
      </w: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и организации 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подлежащих исполнению (соблюдению) контролируемыми лицами при осуществлении деятельности </w:t>
      </w:r>
      <w:r w:rsidRPr="004D1C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области жилищных отношений</w:t>
      </w: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CD5" w:rsidRPr="004D1CD5" w:rsidRDefault="004D1CD5" w:rsidP="004D1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>умеренный риск -</w:t>
      </w:r>
      <w:r w:rsidRPr="004D1C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подлежащих исполнению (соблюдению) контролируемыми лицами при осуществлении контролируемой деятельности</w:t>
      </w:r>
      <w:r w:rsidRPr="004D1C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D1CD5" w:rsidRPr="004D1CD5" w:rsidRDefault="004D1CD5" w:rsidP="004D1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>низкий риск –</w:t>
      </w:r>
      <w:r w:rsidRPr="004D1C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организации при отсутствии обстоятельств, указанных в пунктах 1, 2 и 3 настоящих Критериев отнесения деятельности Контролируемых лиц к категориям риска</w:t>
      </w:r>
      <w:r w:rsidRPr="004D1C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Чингисского сельсовета Ордынского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D1CD5" w:rsidRPr="004D1CD5" w:rsidRDefault="004D1CD5" w:rsidP="004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D5" w:rsidRPr="004D1CD5" w:rsidRDefault="004D1CD5" w:rsidP="004D1C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C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D1C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D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1CD5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4D1CD5" w:rsidRPr="004D1CD5" w:rsidRDefault="004D1CD5" w:rsidP="004D1C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требований к использованию и сохранности жилищного фонда;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 помещениям, их использованию и содержанию;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фондов капитального ремонта;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 государственной информационной системе жилищно-коммунального хозяйства (далее - система);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правил: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общего имущества в многоквартирном доме;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4D1CD5" w:rsidRPr="004D1CD5" w:rsidRDefault="004D1CD5" w:rsidP="004D1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вследствие нарушений обязательных требований;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CD5" w:rsidRDefault="004D1CD5" w:rsidP="004D1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87292E" w:rsidRPr="004D1CD5" w:rsidRDefault="0087292E" w:rsidP="004D1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выработка и реализация профилактических мер, способствующих ее снижению;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4D1CD5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D1CD5" w:rsidRPr="004D1CD5" w:rsidRDefault="004D1CD5" w:rsidP="004D1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4D1CD5" w:rsidRPr="004D1CD5" w:rsidRDefault="004D1CD5" w:rsidP="004D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4D1CD5" w:rsidRPr="004D1CD5" w:rsidRDefault="004D1CD5" w:rsidP="004D1C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4D1CD5" w:rsidRPr="004D1CD5" w:rsidRDefault="004D1CD5" w:rsidP="004D1C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Положением о виде муниципального контроля, утвержденном решением Совета депутатов Чингисского селльсовета Ордынского района Новосибирской области, проводятся следующие профилактические мероприятия</w:t>
      </w:r>
      <w:r w:rsidRPr="004D1C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1CD5" w:rsidRPr="004D1CD5" w:rsidRDefault="004D1CD5" w:rsidP="004D1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CD5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4D1CD5" w:rsidRPr="004D1CD5" w:rsidRDefault="004D1CD5" w:rsidP="004D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4D1C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4D1C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</w:t>
      </w: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доля профилактических мероприятий в объеме контрольных мероприятий </w:t>
      </w: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C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D1CD5" w:rsidRPr="004D1CD5" w:rsidRDefault="004D1CD5" w:rsidP="004D1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D5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D1CD5" w:rsidRPr="004D1CD5" w:rsidRDefault="004D1CD5" w:rsidP="004D1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33A" w:rsidRDefault="0095433A"/>
    <w:sectPr w:rsidR="0095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80" w:rsidRDefault="005E1880" w:rsidP="004D1CD5">
      <w:pPr>
        <w:spacing w:after="0" w:line="240" w:lineRule="auto"/>
      </w:pPr>
      <w:r>
        <w:separator/>
      </w:r>
    </w:p>
  </w:endnote>
  <w:endnote w:type="continuationSeparator" w:id="0">
    <w:p w:rsidR="005E1880" w:rsidRDefault="005E1880" w:rsidP="004D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80" w:rsidRDefault="005E1880" w:rsidP="004D1CD5">
      <w:pPr>
        <w:spacing w:after="0" w:line="240" w:lineRule="auto"/>
      </w:pPr>
      <w:r>
        <w:separator/>
      </w:r>
    </w:p>
  </w:footnote>
  <w:footnote w:type="continuationSeparator" w:id="0">
    <w:p w:rsidR="005E1880" w:rsidRDefault="005E1880" w:rsidP="004D1CD5">
      <w:pPr>
        <w:spacing w:after="0" w:line="240" w:lineRule="auto"/>
      </w:pPr>
      <w:r>
        <w:continuationSeparator/>
      </w:r>
    </w:p>
  </w:footnote>
  <w:footnote w:id="1">
    <w:p w:rsidR="004D1CD5" w:rsidRPr="00850F53" w:rsidRDefault="004D1CD5" w:rsidP="004D1CD5">
      <w:pPr>
        <w:pStyle w:val="a3"/>
      </w:pPr>
    </w:p>
  </w:footnote>
  <w:footnote w:id="2">
    <w:p w:rsidR="004D1CD5" w:rsidRDefault="004D1CD5" w:rsidP="004D1CD5">
      <w:pPr>
        <w:pStyle w:val="a3"/>
      </w:pPr>
    </w:p>
  </w:footnote>
  <w:footnote w:id="3">
    <w:p w:rsidR="004D1CD5" w:rsidRDefault="004D1CD5" w:rsidP="004D1CD5">
      <w:pPr>
        <w:pStyle w:val="a3"/>
      </w:pPr>
    </w:p>
  </w:footnote>
  <w:footnote w:id="4">
    <w:p w:rsidR="004D1CD5" w:rsidRDefault="004D1CD5" w:rsidP="004D1CD5">
      <w:pPr>
        <w:pStyle w:val="a3"/>
      </w:pPr>
    </w:p>
  </w:footnote>
  <w:footnote w:id="5">
    <w:p w:rsidR="004D1CD5" w:rsidRDefault="004D1CD5" w:rsidP="004D1CD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D5"/>
    <w:rsid w:val="002060B8"/>
    <w:rsid w:val="002B21A5"/>
    <w:rsid w:val="0047006A"/>
    <w:rsid w:val="004D1CD5"/>
    <w:rsid w:val="005E1880"/>
    <w:rsid w:val="0087292E"/>
    <w:rsid w:val="009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2D500-EC8E-4D62-9BB0-10F5D4CF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D1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D1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1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F1F5643-3AEB-4438-9333-2E47F2A9D0E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2022-09-21T07:34:00Z</dcterms:created>
  <dcterms:modified xsi:type="dcterms:W3CDTF">2022-09-21T09:16:00Z</dcterms:modified>
</cp:coreProperties>
</file>